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A290AB" w14:textId="2D217375" w:rsidR="00717B20" w:rsidRPr="001A5E2C" w:rsidRDefault="00421A05" w:rsidP="008F4B5A">
      <w:pPr>
        <w:pStyle w:val="KeinLeerraum"/>
        <w:rPr>
          <w:color w:val="000000" w:themeColor="text1"/>
          <w:lang w:val="de-DE"/>
        </w:rPr>
      </w:pPr>
      <w:r w:rsidRPr="001A5E2C">
        <w:rPr>
          <w:color w:val="000000" w:themeColor="text1"/>
          <w:lang w:val="de-DE" w:bidi="en-US"/>
        </w:rPr>
        <w:t xml:space="preserve">Geberit </w:t>
      </w:r>
      <w:r w:rsidR="00315F35" w:rsidRPr="001A5E2C">
        <w:rPr>
          <w:color w:val="000000" w:themeColor="text1"/>
          <w:lang w:val="de-DE" w:bidi="en-US"/>
        </w:rPr>
        <w:t>geht</w:t>
      </w:r>
      <w:r w:rsidR="00473D82" w:rsidRPr="001A5E2C">
        <w:rPr>
          <w:color w:val="000000" w:themeColor="text1"/>
          <w:lang w:val="de-DE" w:bidi="en-US"/>
        </w:rPr>
        <w:t xml:space="preserve"> mit</w:t>
      </w:r>
      <w:r w:rsidR="00BB4095" w:rsidRPr="001A5E2C">
        <w:rPr>
          <w:color w:val="000000" w:themeColor="text1"/>
          <w:lang w:val="de-DE" w:bidi="en-US"/>
        </w:rPr>
        <w:t xml:space="preserve"> </w:t>
      </w:r>
      <w:r w:rsidR="00427FE1" w:rsidRPr="001A5E2C">
        <w:rPr>
          <w:color w:val="000000" w:themeColor="text1"/>
          <w:lang w:val="de-DE" w:bidi="en-US"/>
        </w:rPr>
        <w:t xml:space="preserve">großer </w:t>
      </w:r>
      <w:r w:rsidR="003A0975" w:rsidRPr="001A5E2C">
        <w:rPr>
          <w:color w:val="000000" w:themeColor="text1"/>
          <w:lang w:val="de-DE" w:bidi="en-US"/>
        </w:rPr>
        <w:t>Endkunden</w:t>
      </w:r>
      <w:r w:rsidR="00473D82" w:rsidRPr="001A5E2C">
        <w:rPr>
          <w:color w:val="000000" w:themeColor="text1"/>
          <w:lang w:val="de-DE" w:bidi="en-US"/>
        </w:rPr>
        <w:t>k</w:t>
      </w:r>
      <w:r w:rsidR="00436FB7" w:rsidRPr="001A5E2C">
        <w:rPr>
          <w:color w:val="000000" w:themeColor="text1"/>
          <w:lang w:val="de-DE" w:bidi="en-US"/>
        </w:rPr>
        <w:t>ampagne</w:t>
      </w:r>
      <w:r w:rsidR="00315F35" w:rsidRPr="001A5E2C">
        <w:rPr>
          <w:color w:val="000000" w:themeColor="text1"/>
          <w:lang w:val="de-DE" w:bidi="en-US"/>
        </w:rPr>
        <w:t xml:space="preserve"> in die Offensive</w:t>
      </w:r>
    </w:p>
    <w:p w14:paraId="3A94B368" w14:textId="202ABE55" w:rsidR="00717B20" w:rsidRPr="001A5E2C" w:rsidRDefault="00C524B6" w:rsidP="00717B20">
      <w:pPr>
        <w:pStyle w:val="berschrift1"/>
        <w:rPr>
          <w:color w:val="000000" w:themeColor="text1"/>
          <w:lang w:val="de-DE"/>
        </w:rPr>
      </w:pPr>
      <w:r w:rsidRPr="001A5E2C">
        <w:rPr>
          <w:color w:val="000000" w:themeColor="text1"/>
          <w:lang w:val="de-DE" w:bidi="en-US"/>
        </w:rPr>
        <w:t>„Besser. Für Sie.“ sendet starkes Signal an SHK-Fachpartner</w:t>
      </w:r>
    </w:p>
    <w:p w14:paraId="33D8F04D" w14:textId="2977A823" w:rsidR="00717B20" w:rsidRPr="001A5E2C" w:rsidRDefault="00717B20" w:rsidP="00717B20">
      <w:pPr>
        <w:pStyle w:val="Kopfzeile"/>
        <w:rPr>
          <w:rStyle w:val="Hervorhebung"/>
          <w:rFonts w:eastAsia="Arial"/>
          <w:lang w:val="de-DE"/>
        </w:rPr>
      </w:pPr>
      <w:r w:rsidRPr="001A5E2C">
        <w:rPr>
          <w:rStyle w:val="Hervorhebung"/>
          <w:rFonts w:eastAsia="Arial"/>
          <w:lang w:val="de-DE"/>
        </w:rPr>
        <w:t xml:space="preserve">Geberit Vertriebs GmbH, Pfullendorf, </w:t>
      </w:r>
      <w:r w:rsidR="006807E5" w:rsidRPr="001A5E2C">
        <w:rPr>
          <w:rStyle w:val="Hervorhebung"/>
          <w:rFonts w:eastAsia="Arial"/>
          <w:lang w:val="de-DE"/>
        </w:rPr>
        <w:t>Juni</w:t>
      </w:r>
      <w:r w:rsidR="00334109" w:rsidRPr="001A5E2C">
        <w:rPr>
          <w:rStyle w:val="Hervorhebung"/>
          <w:rFonts w:eastAsia="Arial"/>
          <w:lang w:val="de-DE"/>
        </w:rPr>
        <w:t xml:space="preserve"> 2026</w:t>
      </w:r>
    </w:p>
    <w:p w14:paraId="21E06205" w14:textId="1B5FAA2C" w:rsidR="00AD1B46" w:rsidRPr="001A5E2C" w:rsidRDefault="00436FB7" w:rsidP="00AD1B46">
      <w:pPr>
        <w:spacing w:line="300" w:lineRule="atLeast"/>
        <w:rPr>
          <w:rFonts w:ascii="Arial" w:hAnsi="Arial" w:cs="Arial"/>
          <w:b/>
          <w:bCs/>
          <w:sz w:val="20"/>
          <w:szCs w:val="20"/>
        </w:rPr>
      </w:pPr>
      <w:r w:rsidRPr="001A5E2C">
        <w:rPr>
          <w:rFonts w:ascii="Arial" w:hAnsi="Arial" w:cs="Arial"/>
          <w:b/>
          <w:bCs/>
          <w:sz w:val="20"/>
          <w:szCs w:val="20"/>
        </w:rPr>
        <w:t xml:space="preserve">Geberit </w:t>
      </w:r>
      <w:r w:rsidR="003056E8" w:rsidRPr="001A5E2C">
        <w:rPr>
          <w:rFonts w:ascii="Arial" w:hAnsi="Arial" w:cs="Arial"/>
          <w:b/>
          <w:bCs/>
          <w:sz w:val="20"/>
          <w:szCs w:val="20"/>
        </w:rPr>
        <w:t xml:space="preserve">startet </w:t>
      </w:r>
      <w:r w:rsidR="00E00DC2" w:rsidRPr="001A5E2C">
        <w:rPr>
          <w:rFonts w:ascii="Arial" w:hAnsi="Arial" w:cs="Arial"/>
          <w:b/>
          <w:bCs/>
          <w:sz w:val="20"/>
          <w:szCs w:val="20"/>
        </w:rPr>
        <w:t xml:space="preserve">im </w:t>
      </w:r>
      <w:r w:rsidR="00B620E1" w:rsidRPr="001A5E2C">
        <w:rPr>
          <w:rFonts w:ascii="Arial" w:hAnsi="Arial" w:cs="Arial"/>
          <w:b/>
          <w:bCs/>
          <w:sz w:val="20"/>
          <w:szCs w:val="20"/>
        </w:rPr>
        <w:t xml:space="preserve">Juni 2026 </w:t>
      </w:r>
      <w:r w:rsidRPr="001A5E2C">
        <w:rPr>
          <w:rFonts w:ascii="Arial" w:hAnsi="Arial" w:cs="Arial"/>
          <w:b/>
          <w:bCs/>
          <w:sz w:val="20"/>
          <w:szCs w:val="20"/>
        </w:rPr>
        <w:t xml:space="preserve">eine </w:t>
      </w:r>
      <w:r w:rsidR="00C36358" w:rsidRPr="001A5E2C">
        <w:rPr>
          <w:rFonts w:ascii="Arial" w:hAnsi="Arial" w:cs="Arial"/>
          <w:b/>
          <w:bCs/>
          <w:sz w:val="20"/>
          <w:szCs w:val="20"/>
        </w:rPr>
        <w:t xml:space="preserve">große </w:t>
      </w:r>
      <w:r w:rsidRPr="001A5E2C">
        <w:rPr>
          <w:rFonts w:ascii="Arial" w:hAnsi="Arial" w:cs="Arial"/>
          <w:b/>
          <w:bCs/>
          <w:sz w:val="20"/>
          <w:szCs w:val="20"/>
        </w:rPr>
        <w:t>Marken- und Produktkampagne</w:t>
      </w:r>
      <w:r w:rsidR="009F56D5" w:rsidRPr="001A5E2C">
        <w:rPr>
          <w:rFonts w:ascii="Arial" w:hAnsi="Arial" w:cs="Arial"/>
          <w:b/>
          <w:bCs/>
          <w:sz w:val="20"/>
          <w:szCs w:val="20"/>
        </w:rPr>
        <w:t>, um zusätzliche Nachfrage in einem angespannten Marktumfeld zu schaffen</w:t>
      </w:r>
      <w:r w:rsidR="002C3E61" w:rsidRPr="001A5E2C">
        <w:rPr>
          <w:rFonts w:ascii="Arial" w:hAnsi="Arial" w:cs="Arial"/>
          <w:b/>
          <w:bCs/>
          <w:sz w:val="20"/>
          <w:szCs w:val="20"/>
        </w:rPr>
        <w:t xml:space="preserve">. </w:t>
      </w:r>
      <w:r w:rsidR="00C81FFE" w:rsidRPr="001A5E2C">
        <w:rPr>
          <w:rFonts w:ascii="Arial" w:hAnsi="Arial" w:cs="Arial"/>
          <w:b/>
          <w:bCs/>
          <w:sz w:val="20"/>
          <w:szCs w:val="20"/>
        </w:rPr>
        <w:t>Unter dem Titel</w:t>
      </w:r>
      <w:r w:rsidR="00116432" w:rsidRPr="001A5E2C">
        <w:rPr>
          <w:rFonts w:ascii="Arial" w:hAnsi="Arial" w:cs="Arial"/>
          <w:b/>
          <w:bCs/>
          <w:sz w:val="20"/>
          <w:szCs w:val="20"/>
        </w:rPr>
        <w:t xml:space="preserve"> </w:t>
      </w:r>
      <w:r w:rsidR="00C81FFE" w:rsidRPr="001A5E2C">
        <w:rPr>
          <w:rFonts w:ascii="Arial" w:hAnsi="Arial" w:cs="Arial"/>
          <w:b/>
          <w:bCs/>
          <w:sz w:val="20"/>
          <w:szCs w:val="20"/>
        </w:rPr>
        <w:t xml:space="preserve">„Besser. Für Sie.“ </w:t>
      </w:r>
      <w:r w:rsidR="00D52024" w:rsidRPr="001A5E2C">
        <w:rPr>
          <w:rFonts w:ascii="Arial" w:hAnsi="Arial" w:cs="Arial"/>
          <w:b/>
          <w:bCs/>
          <w:sz w:val="20"/>
          <w:szCs w:val="20"/>
        </w:rPr>
        <w:t xml:space="preserve">richtet sich die Kampagne sowohl an die breite Öffentlichkeit als auch direkt an Badinteressenten und sorgt über zahlreiche Medien für eine hohe Sichtbarkeit. Geberit investiert damit gezielt in die Marktbelebung und stärkt seine Position als Qualitätsanbieter für das gesamte Bad. Im Mittelpunkt der Kampagne stehen aufmerksamkeitsstarke Videospots mit Auftakt zur </w:t>
      </w:r>
      <w:proofErr w:type="gramStart"/>
      <w:r w:rsidR="00D52024" w:rsidRPr="001A5E2C">
        <w:rPr>
          <w:rFonts w:ascii="Arial" w:hAnsi="Arial" w:cs="Arial"/>
          <w:b/>
          <w:bCs/>
          <w:sz w:val="20"/>
          <w:szCs w:val="20"/>
        </w:rPr>
        <w:t>FIFA Fußball</w:t>
      </w:r>
      <w:proofErr w:type="gramEnd"/>
      <w:r w:rsidR="00D52024" w:rsidRPr="001A5E2C">
        <w:rPr>
          <w:rFonts w:ascii="Arial" w:hAnsi="Arial" w:cs="Arial"/>
          <w:b/>
          <w:bCs/>
          <w:sz w:val="20"/>
          <w:szCs w:val="20"/>
        </w:rPr>
        <w:t>-Weltmeisterschaft.</w:t>
      </w:r>
    </w:p>
    <w:p w14:paraId="4E5FDEBC" w14:textId="77777777" w:rsidR="00AD1B46" w:rsidRPr="001A5E2C" w:rsidRDefault="00AD1B46" w:rsidP="00AD1B46">
      <w:pPr>
        <w:spacing w:line="300" w:lineRule="atLeast"/>
        <w:rPr>
          <w:rFonts w:ascii="Arial" w:hAnsi="Arial" w:cs="Arial"/>
          <w:sz w:val="20"/>
          <w:szCs w:val="20"/>
        </w:rPr>
      </w:pPr>
    </w:p>
    <w:p w14:paraId="56AA5E0A" w14:textId="587DB854" w:rsidR="002B6416" w:rsidRPr="001A5E2C" w:rsidRDefault="00AF3989" w:rsidP="00AD1B46">
      <w:pPr>
        <w:spacing w:line="300" w:lineRule="atLeast"/>
        <w:rPr>
          <w:rFonts w:ascii="Arial" w:hAnsi="Arial" w:cs="Arial"/>
          <w:bCs/>
          <w:sz w:val="20"/>
          <w:szCs w:val="20"/>
        </w:rPr>
      </w:pPr>
      <w:r w:rsidRPr="001A5E2C">
        <w:rPr>
          <w:rFonts w:ascii="Arial" w:hAnsi="Arial" w:cs="Arial"/>
          <w:bCs/>
          <w:sz w:val="20"/>
          <w:szCs w:val="20"/>
        </w:rPr>
        <w:t xml:space="preserve">„Besser. Für Sie.“ </w:t>
      </w:r>
      <w:r w:rsidR="005D46DF" w:rsidRPr="001A5E2C">
        <w:rPr>
          <w:rFonts w:ascii="Arial" w:hAnsi="Arial" w:cs="Arial"/>
          <w:bCs/>
          <w:sz w:val="20"/>
          <w:szCs w:val="20"/>
        </w:rPr>
        <w:t xml:space="preserve">inszeniert das Geberit Markenversprechen von besserer Technik, besseren Produkten und einem besseren Nutzererlebnis. </w:t>
      </w:r>
      <w:r w:rsidR="009B028B" w:rsidRPr="001A5E2C">
        <w:rPr>
          <w:rFonts w:ascii="Arial" w:hAnsi="Arial" w:cs="Arial"/>
          <w:bCs/>
          <w:sz w:val="20"/>
          <w:szCs w:val="20"/>
        </w:rPr>
        <w:t>„Bei Geberit stehen menschliche Bedürfnisse am Anfang jeder Innovation. Deswegen können wir mit unseren Produkten das Leben spürbar verbessern“, erklärt Martin Baumüller, Leiter Marketing &amp; Brands und Mitglied der Konzernleitung von Geberit, die Idee</w:t>
      </w:r>
      <w:r w:rsidR="000A39E8" w:rsidRPr="001A5E2C">
        <w:rPr>
          <w:rFonts w:ascii="Arial" w:hAnsi="Arial" w:cs="Arial"/>
          <w:bCs/>
          <w:sz w:val="20"/>
          <w:szCs w:val="20"/>
        </w:rPr>
        <w:t>.</w:t>
      </w:r>
    </w:p>
    <w:p w14:paraId="09AEA8DA" w14:textId="12F720F4" w:rsidR="002B6416" w:rsidRPr="001A5E2C" w:rsidRDefault="00893FF6" w:rsidP="00AD1B46">
      <w:pPr>
        <w:spacing w:line="300" w:lineRule="atLeast"/>
        <w:rPr>
          <w:rFonts w:ascii="Arial" w:hAnsi="Arial" w:cs="Arial"/>
          <w:bCs/>
          <w:sz w:val="20"/>
          <w:szCs w:val="20"/>
        </w:rPr>
      </w:pPr>
      <w:r w:rsidRPr="001A5E2C">
        <w:rPr>
          <w:rFonts w:ascii="Arial" w:hAnsi="Arial" w:cs="Arial"/>
          <w:bCs/>
          <w:sz w:val="20"/>
          <w:szCs w:val="20"/>
        </w:rPr>
        <w:t xml:space="preserve"> </w:t>
      </w:r>
    </w:p>
    <w:p w14:paraId="7C95C9BC" w14:textId="71CEDA6E" w:rsidR="005D46DF" w:rsidRPr="001A5E2C" w:rsidRDefault="006F2645" w:rsidP="00AD1B46">
      <w:pPr>
        <w:spacing w:line="300" w:lineRule="atLeast"/>
        <w:rPr>
          <w:rFonts w:ascii="Arial" w:hAnsi="Arial" w:cs="Arial"/>
          <w:b/>
          <w:bCs/>
          <w:sz w:val="20"/>
          <w:szCs w:val="20"/>
        </w:rPr>
      </w:pPr>
      <w:r w:rsidRPr="001A5E2C">
        <w:rPr>
          <w:rFonts w:ascii="Arial" w:hAnsi="Arial" w:cs="Arial"/>
          <w:b/>
          <w:bCs/>
          <w:sz w:val="20"/>
          <w:szCs w:val="20"/>
        </w:rPr>
        <w:t>Mehr Chancen für</w:t>
      </w:r>
      <w:r w:rsidR="00A560CF" w:rsidRPr="001A5E2C">
        <w:rPr>
          <w:rFonts w:ascii="Arial" w:hAnsi="Arial" w:cs="Arial"/>
          <w:b/>
          <w:bCs/>
          <w:sz w:val="20"/>
          <w:szCs w:val="20"/>
        </w:rPr>
        <w:t xml:space="preserve"> Fachpartner</w:t>
      </w:r>
    </w:p>
    <w:p w14:paraId="64125132" w14:textId="01916BF2" w:rsidR="00AD1B46" w:rsidRPr="001A5E2C" w:rsidRDefault="00196D72" w:rsidP="00AD1B46">
      <w:pPr>
        <w:spacing w:line="300" w:lineRule="atLeast"/>
        <w:rPr>
          <w:rFonts w:ascii="Arial" w:hAnsi="Arial" w:cs="Arial"/>
          <w:bCs/>
          <w:sz w:val="20"/>
          <w:szCs w:val="20"/>
        </w:rPr>
      </w:pPr>
      <w:r w:rsidRPr="001A5E2C">
        <w:rPr>
          <w:rFonts w:ascii="Arial" w:hAnsi="Arial" w:cs="Arial"/>
          <w:sz w:val="20"/>
          <w:szCs w:val="20"/>
        </w:rPr>
        <w:t xml:space="preserve">Die </w:t>
      </w:r>
      <w:r w:rsidR="00A560CF" w:rsidRPr="001A5E2C">
        <w:rPr>
          <w:rFonts w:ascii="Arial" w:hAnsi="Arial" w:cs="Arial"/>
          <w:sz w:val="20"/>
          <w:szCs w:val="20"/>
        </w:rPr>
        <w:t>reichweitenstarke</w:t>
      </w:r>
      <w:r w:rsidRPr="001A5E2C">
        <w:rPr>
          <w:rFonts w:ascii="Arial" w:hAnsi="Arial" w:cs="Arial"/>
          <w:sz w:val="20"/>
          <w:szCs w:val="20"/>
        </w:rPr>
        <w:t xml:space="preserve"> Kampagne ist ein </w:t>
      </w:r>
      <w:r w:rsidR="00A560CF" w:rsidRPr="001A5E2C">
        <w:rPr>
          <w:rFonts w:ascii="Arial" w:hAnsi="Arial" w:cs="Arial"/>
          <w:sz w:val="20"/>
          <w:szCs w:val="20"/>
        </w:rPr>
        <w:t xml:space="preserve">starkes </w:t>
      </w:r>
      <w:r w:rsidRPr="001A5E2C">
        <w:rPr>
          <w:rFonts w:ascii="Arial" w:hAnsi="Arial" w:cs="Arial"/>
          <w:sz w:val="20"/>
          <w:szCs w:val="20"/>
        </w:rPr>
        <w:t>Signal an alle Fachpartner: Geberit investiert langfristig</w:t>
      </w:r>
      <w:r w:rsidR="00E75151" w:rsidRPr="001A5E2C">
        <w:rPr>
          <w:rFonts w:ascii="Arial" w:hAnsi="Arial" w:cs="Arial"/>
          <w:sz w:val="20"/>
          <w:szCs w:val="20"/>
        </w:rPr>
        <w:t xml:space="preserve">, um </w:t>
      </w:r>
      <w:r w:rsidR="00BC6C76" w:rsidRPr="001A5E2C">
        <w:rPr>
          <w:rFonts w:ascii="Arial" w:hAnsi="Arial" w:cs="Arial"/>
          <w:sz w:val="20"/>
          <w:szCs w:val="20"/>
        </w:rPr>
        <w:t xml:space="preserve">durch eine gezielte Endkundenansprache </w:t>
      </w:r>
      <w:r w:rsidRPr="001A5E2C">
        <w:rPr>
          <w:rFonts w:ascii="Arial" w:hAnsi="Arial" w:cs="Arial"/>
          <w:sz w:val="20"/>
          <w:szCs w:val="20"/>
        </w:rPr>
        <w:t xml:space="preserve">nachhaltiges Wachstum </w:t>
      </w:r>
      <w:r w:rsidR="00E75151" w:rsidRPr="001A5E2C">
        <w:rPr>
          <w:rFonts w:ascii="Arial" w:hAnsi="Arial" w:cs="Arial"/>
          <w:sz w:val="20"/>
          <w:szCs w:val="20"/>
        </w:rPr>
        <w:t>zu schaffen</w:t>
      </w:r>
      <w:r w:rsidRPr="001A5E2C">
        <w:rPr>
          <w:rFonts w:ascii="Arial" w:hAnsi="Arial" w:cs="Arial"/>
          <w:sz w:val="20"/>
          <w:szCs w:val="20"/>
        </w:rPr>
        <w:t>.</w:t>
      </w:r>
      <w:r w:rsidRPr="001A5E2C">
        <w:rPr>
          <w:rFonts w:ascii="Arial" w:hAnsi="Arial" w:cs="Arial"/>
          <w:bCs/>
          <w:sz w:val="20"/>
          <w:szCs w:val="20"/>
        </w:rPr>
        <w:t xml:space="preserve"> </w:t>
      </w:r>
      <w:r w:rsidR="004D58CE" w:rsidRPr="001A5E2C">
        <w:rPr>
          <w:rFonts w:ascii="Arial" w:hAnsi="Arial" w:cs="Arial"/>
          <w:color w:val="000000"/>
          <w:sz w:val="20"/>
          <w:szCs w:val="20"/>
        </w:rPr>
        <w:t>Das Unternehmen</w:t>
      </w:r>
      <w:r w:rsidR="00775130" w:rsidRPr="001A5E2C">
        <w:rPr>
          <w:rFonts w:ascii="Arial" w:hAnsi="Arial" w:cs="Arial"/>
          <w:color w:val="000000"/>
          <w:sz w:val="20"/>
          <w:szCs w:val="20"/>
        </w:rPr>
        <w:t xml:space="preserve"> </w:t>
      </w:r>
      <w:r w:rsidR="00264DB3" w:rsidRPr="001A5E2C">
        <w:rPr>
          <w:rFonts w:ascii="Arial" w:hAnsi="Arial" w:cs="Arial"/>
          <w:color w:val="000000"/>
          <w:sz w:val="20"/>
          <w:szCs w:val="20"/>
        </w:rPr>
        <w:t>will</w:t>
      </w:r>
      <w:r w:rsidR="00206D4A" w:rsidRPr="001A5E2C">
        <w:rPr>
          <w:rFonts w:ascii="Arial" w:hAnsi="Arial" w:cs="Arial"/>
          <w:color w:val="000000"/>
          <w:sz w:val="20"/>
          <w:szCs w:val="20"/>
        </w:rPr>
        <w:t xml:space="preserve"> </w:t>
      </w:r>
      <w:r w:rsidR="00CC276C" w:rsidRPr="001A5E2C">
        <w:rPr>
          <w:rFonts w:ascii="Arial" w:hAnsi="Arial" w:cs="Arial"/>
          <w:color w:val="000000"/>
          <w:sz w:val="20"/>
          <w:szCs w:val="20"/>
        </w:rPr>
        <w:t>den Wunsch</w:t>
      </w:r>
      <w:r w:rsidR="00775130" w:rsidRPr="001A5E2C">
        <w:rPr>
          <w:rFonts w:ascii="Arial" w:hAnsi="Arial" w:cs="Arial"/>
          <w:color w:val="000000"/>
          <w:sz w:val="20"/>
          <w:szCs w:val="20"/>
        </w:rPr>
        <w:t xml:space="preserve"> nach neuen Bädern</w:t>
      </w:r>
      <w:r w:rsidR="00264DB3" w:rsidRPr="001A5E2C">
        <w:rPr>
          <w:rFonts w:ascii="Arial" w:hAnsi="Arial" w:cs="Arial"/>
          <w:color w:val="000000"/>
          <w:sz w:val="20"/>
          <w:szCs w:val="20"/>
        </w:rPr>
        <w:t xml:space="preserve"> </w:t>
      </w:r>
      <w:r w:rsidR="00CC276C" w:rsidRPr="001A5E2C">
        <w:rPr>
          <w:rFonts w:ascii="Arial" w:hAnsi="Arial" w:cs="Arial"/>
          <w:color w:val="000000"/>
          <w:sz w:val="20"/>
          <w:szCs w:val="20"/>
        </w:rPr>
        <w:t>wecken</w:t>
      </w:r>
      <w:r w:rsidR="00775130" w:rsidRPr="001A5E2C">
        <w:rPr>
          <w:rFonts w:ascii="Arial" w:hAnsi="Arial" w:cs="Arial"/>
          <w:color w:val="000000"/>
          <w:sz w:val="20"/>
          <w:szCs w:val="20"/>
        </w:rPr>
        <w:t xml:space="preserve">, Kaufimpulse </w:t>
      </w:r>
      <w:r w:rsidR="00264DB3" w:rsidRPr="001A5E2C">
        <w:rPr>
          <w:rFonts w:ascii="Arial" w:hAnsi="Arial" w:cs="Arial"/>
          <w:color w:val="000000"/>
          <w:sz w:val="20"/>
          <w:szCs w:val="20"/>
        </w:rPr>
        <w:t xml:space="preserve">schaffen </w:t>
      </w:r>
      <w:r w:rsidR="00775130" w:rsidRPr="001A5E2C">
        <w:rPr>
          <w:rFonts w:ascii="Arial" w:hAnsi="Arial" w:cs="Arial"/>
          <w:color w:val="000000"/>
          <w:sz w:val="20"/>
          <w:szCs w:val="20"/>
        </w:rPr>
        <w:t xml:space="preserve">und </w:t>
      </w:r>
      <w:r w:rsidR="00BC6C76" w:rsidRPr="001A5E2C">
        <w:rPr>
          <w:rFonts w:ascii="Arial" w:hAnsi="Arial" w:cs="Arial"/>
          <w:color w:val="000000"/>
          <w:sz w:val="20"/>
          <w:szCs w:val="20"/>
        </w:rPr>
        <w:t xml:space="preserve">damit </w:t>
      </w:r>
      <w:r w:rsidR="00775130" w:rsidRPr="001A5E2C">
        <w:rPr>
          <w:rFonts w:ascii="Arial" w:hAnsi="Arial" w:cs="Arial"/>
          <w:color w:val="000000"/>
          <w:sz w:val="20"/>
          <w:szCs w:val="20"/>
        </w:rPr>
        <w:t xml:space="preserve">potenzielle Kunden zu </w:t>
      </w:r>
      <w:r w:rsidR="00064BC5" w:rsidRPr="001A5E2C">
        <w:rPr>
          <w:rFonts w:ascii="Arial" w:hAnsi="Arial" w:cs="Arial"/>
          <w:color w:val="000000"/>
          <w:sz w:val="20"/>
          <w:szCs w:val="20"/>
        </w:rPr>
        <w:t>den</w:t>
      </w:r>
      <w:r w:rsidR="00775130" w:rsidRPr="001A5E2C">
        <w:rPr>
          <w:rFonts w:ascii="Arial" w:hAnsi="Arial" w:cs="Arial"/>
          <w:color w:val="000000"/>
          <w:sz w:val="20"/>
          <w:szCs w:val="20"/>
        </w:rPr>
        <w:t xml:space="preserve"> </w:t>
      </w:r>
      <w:r w:rsidR="00B1740B" w:rsidRPr="001A5E2C">
        <w:rPr>
          <w:rFonts w:ascii="Arial" w:hAnsi="Arial" w:cs="Arial"/>
          <w:color w:val="000000"/>
          <w:sz w:val="20"/>
          <w:szCs w:val="20"/>
        </w:rPr>
        <w:t>Sanitärbetrieben</w:t>
      </w:r>
      <w:r w:rsidR="00264DB3" w:rsidRPr="001A5E2C">
        <w:rPr>
          <w:rFonts w:ascii="Arial" w:hAnsi="Arial" w:cs="Arial"/>
          <w:color w:val="000000"/>
          <w:sz w:val="20"/>
          <w:szCs w:val="20"/>
        </w:rPr>
        <w:t xml:space="preserve"> führen</w:t>
      </w:r>
      <w:r w:rsidR="00775130" w:rsidRPr="001A5E2C">
        <w:rPr>
          <w:rFonts w:ascii="Arial" w:hAnsi="Arial" w:cs="Arial"/>
          <w:color w:val="000000"/>
          <w:sz w:val="20"/>
          <w:szCs w:val="20"/>
        </w:rPr>
        <w:t xml:space="preserve">. </w:t>
      </w:r>
      <w:r w:rsidR="0046185F" w:rsidRPr="001A5E2C">
        <w:rPr>
          <w:rFonts w:ascii="Arial" w:hAnsi="Arial" w:cs="Arial"/>
          <w:sz w:val="20"/>
          <w:szCs w:val="20"/>
        </w:rPr>
        <w:t>I</w:t>
      </w:r>
      <w:r w:rsidR="00775130" w:rsidRPr="001A5E2C">
        <w:rPr>
          <w:rFonts w:ascii="Arial" w:hAnsi="Arial" w:cs="Arial"/>
          <w:sz w:val="20"/>
          <w:szCs w:val="20"/>
        </w:rPr>
        <w:t xml:space="preserve">n einem </w:t>
      </w:r>
      <w:r w:rsidR="002C2BB6" w:rsidRPr="001A5E2C">
        <w:rPr>
          <w:rFonts w:ascii="Arial" w:hAnsi="Arial" w:cs="Arial"/>
          <w:sz w:val="20"/>
          <w:szCs w:val="20"/>
        </w:rPr>
        <w:t xml:space="preserve">angespannten </w:t>
      </w:r>
      <w:r w:rsidR="00775130" w:rsidRPr="001A5E2C">
        <w:rPr>
          <w:rFonts w:ascii="Arial" w:hAnsi="Arial" w:cs="Arial"/>
          <w:sz w:val="20"/>
          <w:szCs w:val="20"/>
        </w:rPr>
        <w:t>Marktumfeld</w:t>
      </w:r>
      <w:r w:rsidR="00461815" w:rsidRPr="001A5E2C">
        <w:rPr>
          <w:rFonts w:ascii="Arial" w:hAnsi="Arial" w:cs="Arial"/>
          <w:sz w:val="20"/>
          <w:szCs w:val="20"/>
        </w:rPr>
        <w:t xml:space="preserve">, das von Unsicherheiten und Zurückhaltung geprägt ist, </w:t>
      </w:r>
      <w:r w:rsidR="00AC04E2" w:rsidRPr="001A5E2C">
        <w:rPr>
          <w:rFonts w:ascii="Arial" w:hAnsi="Arial" w:cs="Arial"/>
          <w:sz w:val="20"/>
          <w:szCs w:val="20"/>
        </w:rPr>
        <w:t>stärkt</w:t>
      </w:r>
      <w:r w:rsidR="002C6897" w:rsidRPr="001A5E2C">
        <w:rPr>
          <w:rFonts w:ascii="Arial" w:hAnsi="Arial" w:cs="Arial"/>
          <w:sz w:val="20"/>
          <w:szCs w:val="20"/>
        </w:rPr>
        <w:t xml:space="preserve"> Geberit </w:t>
      </w:r>
      <w:r w:rsidR="00895EC6" w:rsidRPr="001A5E2C">
        <w:rPr>
          <w:rFonts w:ascii="Arial" w:hAnsi="Arial" w:cs="Arial"/>
          <w:sz w:val="20"/>
          <w:szCs w:val="20"/>
        </w:rPr>
        <w:t>mit der Kampagne</w:t>
      </w:r>
      <w:r w:rsidR="00E5005E" w:rsidRPr="001A5E2C">
        <w:rPr>
          <w:rFonts w:ascii="Arial" w:hAnsi="Arial" w:cs="Arial"/>
          <w:sz w:val="20"/>
          <w:szCs w:val="20"/>
        </w:rPr>
        <w:t xml:space="preserve"> </w:t>
      </w:r>
      <w:r w:rsidR="00AC04E2" w:rsidRPr="001A5E2C">
        <w:rPr>
          <w:rFonts w:ascii="Arial" w:hAnsi="Arial" w:cs="Arial"/>
          <w:sz w:val="20"/>
          <w:szCs w:val="20"/>
        </w:rPr>
        <w:t xml:space="preserve">den Rücken </w:t>
      </w:r>
      <w:r w:rsidR="00775130" w:rsidRPr="001A5E2C">
        <w:rPr>
          <w:rFonts w:ascii="Arial" w:hAnsi="Arial" w:cs="Arial"/>
          <w:sz w:val="20"/>
          <w:szCs w:val="20"/>
        </w:rPr>
        <w:t>d</w:t>
      </w:r>
      <w:r w:rsidR="00AC04E2" w:rsidRPr="001A5E2C">
        <w:rPr>
          <w:rFonts w:ascii="Arial" w:hAnsi="Arial" w:cs="Arial"/>
          <w:sz w:val="20"/>
          <w:szCs w:val="20"/>
        </w:rPr>
        <w:t>er</w:t>
      </w:r>
      <w:r w:rsidR="00775130" w:rsidRPr="001A5E2C">
        <w:rPr>
          <w:rFonts w:ascii="Arial" w:hAnsi="Arial" w:cs="Arial"/>
          <w:sz w:val="20"/>
          <w:szCs w:val="20"/>
        </w:rPr>
        <w:t xml:space="preserve"> deutsche</w:t>
      </w:r>
      <w:r w:rsidR="00AC04E2" w:rsidRPr="001A5E2C">
        <w:rPr>
          <w:rFonts w:ascii="Arial" w:hAnsi="Arial" w:cs="Arial"/>
          <w:sz w:val="20"/>
          <w:szCs w:val="20"/>
        </w:rPr>
        <w:t>n</w:t>
      </w:r>
      <w:r w:rsidR="00775130" w:rsidRPr="001A5E2C">
        <w:rPr>
          <w:rFonts w:ascii="Arial" w:hAnsi="Arial" w:cs="Arial"/>
          <w:sz w:val="20"/>
          <w:szCs w:val="20"/>
        </w:rPr>
        <w:t xml:space="preserve"> </w:t>
      </w:r>
      <w:r w:rsidR="009F7659" w:rsidRPr="001A5E2C">
        <w:rPr>
          <w:rFonts w:ascii="Arial" w:hAnsi="Arial" w:cs="Arial"/>
          <w:sz w:val="20"/>
          <w:szCs w:val="20"/>
        </w:rPr>
        <w:t>SHK-B</w:t>
      </w:r>
      <w:r w:rsidR="00775130" w:rsidRPr="001A5E2C">
        <w:rPr>
          <w:rFonts w:ascii="Arial" w:hAnsi="Arial" w:cs="Arial"/>
          <w:sz w:val="20"/>
          <w:szCs w:val="20"/>
        </w:rPr>
        <w:t>ranche.</w:t>
      </w:r>
      <w:r w:rsidR="00BC3180" w:rsidRPr="001A5E2C">
        <w:rPr>
          <w:rFonts w:ascii="Arial" w:hAnsi="Arial" w:cs="Arial"/>
          <w:sz w:val="20"/>
          <w:szCs w:val="20"/>
        </w:rPr>
        <w:t xml:space="preserve"> Für Installateur</w:t>
      </w:r>
      <w:r w:rsidR="002C2BB6" w:rsidRPr="001A5E2C">
        <w:rPr>
          <w:rFonts w:ascii="Arial" w:hAnsi="Arial" w:cs="Arial"/>
          <w:sz w:val="20"/>
          <w:szCs w:val="20"/>
        </w:rPr>
        <w:t>e</w:t>
      </w:r>
      <w:r w:rsidR="00BC3180" w:rsidRPr="001A5E2C">
        <w:rPr>
          <w:rFonts w:ascii="Arial" w:hAnsi="Arial" w:cs="Arial"/>
          <w:sz w:val="20"/>
          <w:szCs w:val="20"/>
        </w:rPr>
        <w:t xml:space="preserve"> entstehen mehr Chancen, hochwertige und aufeinander abgestimmte Geberit Badlösungen </w:t>
      </w:r>
      <w:r w:rsidR="00CC276C" w:rsidRPr="001A5E2C">
        <w:rPr>
          <w:rFonts w:ascii="Arial" w:hAnsi="Arial" w:cs="Arial"/>
          <w:sz w:val="20"/>
          <w:szCs w:val="20"/>
        </w:rPr>
        <w:t>zu verkaufen</w:t>
      </w:r>
      <w:r w:rsidR="00AD1B46" w:rsidRPr="001A5E2C">
        <w:rPr>
          <w:rFonts w:ascii="Arial" w:hAnsi="Arial" w:cs="Arial"/>
          <w:sz w:val="20"/>
          <w:szCs w:val="20"/>
        </w:rPr>
        <w:t>.</w:t>
      </w:r>
    </w:p>
    <w:p w14:paraId="3FE25BEA" w14:textId="0C955F63" w:rsidR="00263E08" w:rsidRPr="001A5E2C" w:rsidRDefault="00383315" w:rsidP="00AD1B46">
      <w:pPr>
        <w:autoSpaceDE w:val="0"/>
        <w:autoSpaceDN w:val="0"/>
        <w:adjustRightInd w:val="0"/>
        <w:spacing w:before="240" w:line="320" w:lineRule="auto"/>
        <w:rPr>
          <w:rFonts w:ascii="Arial" w:hAnsi="Arial" w:cs="Arial"/>
          <w:sz w:val="20"/>
          <w:szCs w:val="20"/>
        </w:rPr>
      </w:pPr>
      <w:r w:rsidRPr="004A4F9E">
        <w:rPr>
          <w:rFonts w:ascii="Arial" w:hAnsi="Arial" w:cs="Arial"/>
          <w:sz w:val="20"/>
          <w:szCs w:val="20"/>
        </w:rPr>
        <w:t>Cyril Stutz, Geschäftsführer der Geberit Vertriebs GmbH, betont die strategische Relevanz: „</w:t>
      </w:r>
      <w:r w:rsidR="00341A61" w:rsidRPr="004A4F9E">
        <w:rPr>
          <w:rFonts w:ascii="Arial" w:hAnsi="Arial" w:cs="Arial"/>
          <w:sz w:val="20"/>
          <w:szCs w:val="20"/>
        </w:rPr>
        <w:t>D</w:t>
      </w:r>
      <w:r w:rsidRPr="004A4F9E">
        <w:rPr>
          <w:rFonts w:ascii="Arial" w:hAnsi="Arial" w:cs="Arial"/>
          <w:sz w:val="20"/>
          <w:szCs w:val="20"/>
        </w:rPr>
        <w:t xml:space="preserve">urch </w:t>
      </w:r>
      <w:r w:rsidR="00A94D84" w:rsidRPr="004A4F9E">
        <w:rPr>
          <w:rFonts w:ascii="Arial" w:hAnsi="Arial" w:cs="Arial"/>
          <w:sz w:val="20"/>
          <w:szCs w:val="20"/>
        </w:rPr>
        <w:t xml:space="preserve">eine </w:t>
      </w:r>
      <w:r w:rsidR="00003A49" w:rsidRPr="004A4F9E">
        <w:rPr>
          <w:rFonts w:ascii="Arial" w:hAnsi="Arial" w:cs="Arial"/>
          <w:sz w:val="20"/>
          <w:szCs w:val="20"/>
        </w:rPr>
        <w:t>höhere</w:t>
      </w:r>
      <w:r w:rsidRPr="004A4F9E">
        <w:rPr>
          <w:rFonts w:ascii="Arial" w:hAnsi="Arial" w:cs="Arial"/>
          <w:sz w:val="20"/>
          <w:szCs w:val="20"/>
        </w:rPr>
        <w:t xml:space="preserve"> Endkundennachfrage</w:t>
      </w:r>
      <w:r w:rsidR="00341A61" w:rsidRPr="004A4F9E">
        <w:rPr>
          <w:rFonts w:ascii="Arial" w:hAnsi="Arial" w:cs="Arial"/>
          <w:sz w:val="20"/>
          <w:szCs w:val="20"/>
        </w:rPr>
        <w:t xml:space="preserve"> und eine</w:t>
      </w:r>
      <w:r w:rsidRPr="004A4F9E">
        <w:rPr>
          <w:rFonts w:ascii="Arial" w:hAnsi="Arial" w:cs="Arial"/>
          <w:sz w:val="20"/>
          <w:szCs w:val="20"/>
        </w:rPr>
        <w:t xml:space="preserve"> klare Markenpositionierung</w:t>
      </w:r>
      <w:r w:rsidR="00341A61" w:rsidRPr="004A4F9E">
        <w:rPr>
          <w:rFonts w:ascii="Arial" w:hAnsi="Arial" w:cs="Arial"/>
          <w:sz w:val="20"/>
          <w:szCs w:val="20"/>
        </w:rPr>
        <w:t xml:space="preserve"> versetzen</w:t>
      </w:r>
      <w:r w:rsidR="00A94D84" w:rsidRPr="004A4F9E">
        <w:rPr>
          <w:rFonts w:ascii="Arial" w:hAnsi="Arial" w:cs="Arial"/>
          <w:sz w:val="20"/>
          <w:szCs w:val="20"/>
        </w:rPr>
        <w:t xml:space="preserve"> wir </w:t>
      </w:r>
      <w:r w:rsidR="00B26641" w:rsidRPr="004A4F9E">
        <w:rPr>
          <w:rFonts w:ascii="Arial" w:hAnsi="Arial" w:cs="Arial"/>
          <w:sz w:val="20"/>
          <w:szCs w:val="20"/>
        </w:rPr>
        <w:t>unsere Partner</w:t>
      </w:r>
      <w:r w:rsidRPr="004A4F9E">
        <w:rPr>
          <w:rFonts w:ascii="Arial" w:hAnsi="Arial" w:cs="Arial"/>
          <w:sz w:val="20"/>
          <w:szCs w:val="20"/>
        </w:rPr>
        <w:t xml:space="preserve"> in die Lage,</w:t>
      </w:r>
      <w:r w:rsidR="008911F0" w:rsidRPr="004A4F9E">
        <w:rPr>
          <w:rFonts w:ascii="Arial" w:hAnsi="Arial" w:cs="Arial"/>
          <w:sz w:val="20"/>
          <w:szCs w:val="20"/>
        </w:rPr>
        <w:t xml:space="preserve"> Umsatzpotenziale </w:t>
      </w:r>
      <w:r w:rsidR="000B1F2A" w:rsidRPr="004A4F9E">
        <w:rPr>
          <w:rFonts w:ascii="Arial" w:hAnsi="Arial" w:cs="Arial"/>
          <w:sz w:val="20"/>
          <w:szCs w:val="20"/>
        </w:rPr>
        <w:t>mit Geberit Lösungen</w:t>
      </w:r>
      <w:r w:rsidR="008911F0" w:rsidRPr="004A4F9E">
        <w:rPr>
          <w:rFonts w:ascii="Arial" w:hAnsi="Arial" w:cs="Arial"/>
          <w:sz w:val="20"/>
          <w:szCs w:val="20"/>
        </w:rPr>
        <w:t xml:space="preserve"> gezielt zu nutzen</w:t>
      </w:r>
      <w:r w:rsidRPr="004A4F9E">
        <w:rPr>
          <w:rFonts w:ascii="Arial" w:hAnsi="Arial" w:cs="Arial"/>
          <w:sz w:val="20"/>
          <w:szCs w:val="20"/>
        </w:rPr>
        <w:t>.“</w:t>
      </w:r>
      <w:r w:rsidRPr="001A5E2C">
        <w:rPr>
          <w:rFonts w:ascii="Arial" w:hAnsi="Arial" w:cs="Arial"/>
          <w:sz w:val="20"/>
          <w:szCs w:val="20"/>
        </w:rPr>
        <w:t xml:space="preserve"> Geberit </w:t>
      </w:r>
      <w:r w:rsidR="00A94D84" w:rsidRPr="001A5E2C">
        <w:rPr>
          <w:rFonts w:ascii="Arial" w:hAnsi="Arial" w:cs="Arial"/>
          <w:sz w:val="20"/>
          <w:szCs w:val="20"/>
        </w:rPr>
        <w:t xml:space="preserve">versteht </w:t>
      </w:r>
      <w:r w:rsidRPr="001A5E2C">
        <w:rPr>
          <w:rFonts w:ascii="Arial" w:hAnsi="Arial" w:cs="Arial"/>
          <w:sz w:val="20"/>
          <w:szCs w:val="20"/>
        </w:rPr>
        <w:t xml:space="preserve">die Kampagne </w:t>
      </w:r>
      <w:r w:rsidR="002C2BB6" w:rsidRPr="001A5E2C">
        <w:rPr>
          <w:rFonts w:ascii="Arial" w:hAnsi="Arial" w:cs="Arial"/>
          <w:color w:val="000000"/>
          <w:sz w:val="20"/>
          <w:szCs w:val="20"/>
        </w:rPr>
        <w:t xml:space="preserve">„Besser. Für Sie.“ </w:t>
      </w:r>
      <w:r w:rsidRPr="001A5E2C">
        <w:rPr>
          <w:rFonts w:ascii="Arial" w:hAnsi="Arial" w:cs="Arial"/>
          <w:sz w:val="20"/>
          <w:szCs w:val="20"/>
        </w:rPr>
        <w:t xml:space="preserve">als integrierte Strategie, die </w:t>
      </w:r>
      <w:r w:rsidR="00A94D84" w:rsidRPr="001A5E2C">
        <w:rPr>
          <w:rFonts w:ascii="Arial" w:hAnsi="Arial" w:cs="Arial"/>
          <w:sz w:val="20"/>
          <w:szCs w:val="20"/>
        </w:rPr>
        <w:t>Fach</w:t>
      </w:r>
      <w:r w:rsidR="008911F0" w:rsidRPr="001A5E2C">
        <w:rPr>
          <w:rFonts w:ascii="Arial" w:hAnsi="Arial" w:cs="Arial"/>
          <w:sz w:val="20"/>
          <w:szCs w:val="20"/>
        </w:rPr>
        <w:t>partner</w:t>
      </w:r>
      <w:r w:rsidRPr="001A5E2C">
        <w:rPr>
          <w:rFonts w:ascii="Arial" w:hAnsi="Arial" w:cs="Arial"/>
          <w:sz w:val="20"/>
          <w:szCs w:val="20"/>
        </w:rPr>
        <w:t xml:space="preserve"> </w:t>
      </w:r>
      <w:r w:rsidR="00A94D84" w:rsidRPr="001A5E2C">
        <w:rPr>
          <w:rFonts w:ascii="Arial" w:hAnsi="Arial" w:cs="Arial"/>
          <w:sz w:val="20"/>
          <w:szCs w:val="20"/>
        </w:rPr>
        <w:t xml:space="preserve">in den Mittelpunkt stellt und </w:t>
      </w:r>
      <w:r w:rsidR="002C2BB6" w:rsidRPr="001A5E2C">
        <w:rPr>
          <w:rFonts w:ascii="Arial" w:hAnsi="Arial" w:cs="Arial"/>
          <w:sz w:val="20"/>
          <w:szCs w:val="20"/>
        </w:rPr>
        <w:t xml:space="preserve">sie </w:t>
      </w:r>
      <w:r w:rsidRPr="001A5E2C">
        <w:rPr>
          <w:rFonts w:ascii="Arial" w:hAnsi="Arial" w:cs="Arial"/>
          <w:sz w:val="20"/>
          <w:szCs w:val="20"/>
        </w:rPr>
        <w:t>aktiv unterstützt.</w:t>
      </w:r>
      <w:r w:rsidR="00EA49BB" w:rsidRPr="001A5E2C">
        <w:rPr>
          <w:rFonts w:ascii="Arial" w:hAnsi="Arial" w:cs="Arial"/>
          <w:sz w:val="20"/>
          <w:szCs w:val="20"/>
        </w:rPr>
        <w:t xml:space="preserve"> </w:t>
      </w:r>
    </w:p>
    <w:p w14:paraId="136818E3" w14:textId="721BAB98" w:rsidR="00072E59" w:rsidRPr="001A5E2C" w:rsidRDefault="0092558B" w:rsidP="00864D44">
      <w:pPr>
        <w:autoSpaceDE w:val="0"/>
        <w:autoSpaceDN w:val="0"/>
        <w:adjustRightInd w:val="0"/>
        <w:spacing w:before="240" w:line="320" w:lineRule="auto"/>
        <w:rPr>
          <w:rFonts w:ascii="Arial" w:hAnsi="Arial" w:cs="Arial"/>
          <w:sz w:val="20"/>
          <w:szCs w:val="20"/>
        </w:rPr>
      </w:pPr>
      <w:r w:rsidRPr="001A5E2C">
        <w:rPr>
          <w:rFonts w:ascii="Arial" w:hAnsi="Arial" w:cs="Arial"/>
          <w:b/>
          <w:bCs/>
          <w:sz w:val="20"/>
          <w:szCs w:val="20"/>
        </w:rPr>
        <w:t xml:space="preserve">Hohe </w:t>
      </w:r>
      <w:r w:rsidR="00195EEB" w:rsidRPr="001A5E2C">
        <w:rPr>
          <w:rFonts w:ascii="Arial" w:hAnsi="Arial" w:cs="Arial"/>
          <w:b/>
          <w:bCs/>
          <w:sz w:val="20"/>
          <w:szCs w:val="20"/>
        </w:rPr>
        <w:t xml:space="preserve">Sichtbarkeit auf allen </w:t>
      </w:r>
      <w:r w:rsidR="008911F0" w:rsidRPr="001A5E2C">
        <w:rPr>
          <w:rFonts w:ascii="Arial" w:hAnsi="Arial" w:cs="Arial"/>
          <w:b/>
          <w:bCs/>
          <w:sz w:val="20"/>
          <w:szCs w:val="20"/>
        </w:rPr>
        <w:t xml:space="preserve">relevanten </w:t>
      </w:r>
      <w:r w:rsidR="00195EEB" w:rsidRPr="001A5E2C">
        <w:rPr>
          <w:rFonts w:ascii="Arial" w:hAnsi="Arial" w:cs="Arial"/>
          <w:b/>
          <w:bCs/>
          <w:sz w:val="20"/>
          <w:szCs w:val="20"/>
        </w:rPr>
        <w:t>Kanälen</w:t>
      </w:r>
      <w:r w:rsidR="00195EEB" w:rsidRPr="001A5E2C">
        <w:rPr>
          <w:rFonts w:ascii="Arial" w:hAnsi="Arial" w:cs="Arial"/>
          <w:b/>
          <w:bCs/>
          <w:sz w:val="20"/>
          <w:szCs w:val="20"/>
        </w:rPr>
        <w:br/>
      </w:r>
      <w:r w:rsidR="008911F0" w:rsidRPr="001A5E2C">
        <w:rPr>
          <w:rFonts w:ascii="Arial" w:hAnsi="Arial" w:cs="Arial"/>
          <w:sz w:val="20"/>
          <w:szCs w:val="20"/>
        </w:rPr>
        <w:t xml:space="preserve">Die Kampagne erreicht eine breite Öffentlichkeit und hat ihren Auftakt zur Fußball-WM über Magenta-TV und </w:t>
      </w:r>
      <w:r w:rsidR="00BB7EEE" w:rsidRPr="001A5E2C">
        <w:rPr>
          <w:rFonts w:ascii="Arial" w:hAnsi="Arial" w:cs="Arial"/>
          <w:sz w:val="20"/>
          <w:szCs w:val="20"/>
        </w:rPr>
        <w:t xml:space="preserve">über </w:t>
      </w:r>
      <w:r w:rsidR="008911F0" w:rsidRPr="001A5E2C">
        <w:rPr>
          <w:rFonts w:ascii="Arial" w:hAnsi="Arial" w:cs="Arial"/>
          <w:sz w:val="20"/>
          <w:szCs w:val="20"/>
        </w:rPr>
        <w:t>digitale Außenwerbung in 24 deutschen Städten, darunter Berlin, Hamburg, München und Stuttgart.</w:t>
      </w:r>
    </w:p>
    <w:p w14:paraId="680794B8" w14:textId="6505295A" w:rsidR="00864D44" w:rsidRPr="001A5E2C" w:rsidRDefault="00195EEB" w:rsidP="00864D44">
      <w:pPr>
        <w:autoSpaceDE w:val="0"/>
        <w:autoSpaceDN w:val="0"/>
        <w:adjustRightInd w:val="0"/>
        <w:spacing w:before="240" w:line="320" w:lineRule="auto"/>
        <w:rPr>
          <w:rFonts w:ascii="Arial" w:hAnsi="Arial" w:cs="Arial"/>
          <w:sz w:val="20"/>
          <w:szCs w:val="20"/>
        </w:rPr>
      </w:pPr>
      <w:r w:rsidRPr="001A5E2C">
        <w:rPr>
          <w:rFonts w:ascii="Arial" w:hAnsi="Arial" w:cs="Arial"/>
          <w:sz w:val="20"/>
          <w:szCs w:val="20"/>
        </w:rPr>
        <w:t xml:space="preserve">Im Spätsommer folgt die </w:t>
      </w:r>
      <w:r w:rsidR="00AD1B46" w:rsidRPr="001A5E2C">
        <w:rPr>
          <w:rFonts w:ascii="Arial" w:hAnsi="Arial" w:cs="Arial"/>
          <w:sz w:val="20"/>
          <w:szCs w:val="20"/>
        </w:rPr>
        <w:t>zweite Phase</w:t>
      </w:r>
      <w:r w:rsidR="008911F0" w:rsidRPr="001A5E2C">
        <w:rPr>
          <w:rFonts w:ascii="Arial" w:hAnsi="Arial" w:cs="Arial"/>
          <w:sz w:val="20"/>
          <w:szCs w:val="20"/>
        </w:rPr>
        <w:t>, die sich gezielt an Bad</w:t>
      </w:r>
      <w:r w:rsidR="00BB7EEE" w:rsidRPr="001A5E2C">
        <w:rPr>
          <w:rFonts w:ascii="Arial" w:hAnsi="Arial" w:cs="Arial"/>
          <w:sz w:val="20"/>
          <w:szCs w:val="20"/>
        </w:rPr>
        <w:t>i</w:t>
      </w:r>
      <w:r w:rsidR="008911F0" w:rsidRPr="001A5E2C">
        <w:rPr>
          <w:rFonts w:ascii="Arial" w:hAnsi="Arial" w:cs="Arial"/>
          <w:sz w:val="20"/>
          <w:szCs w:val="20"/>
        </w:rPr>
        <w:t xml:space="preserve">nteressenten richtet und mit inspirierenden Kurzvideos Interesse für WC-, Waschplatz- und Dusch-Lösungen </w:t>
      </w:r>
      <w:r w:rsidR="00AD198C" w:rsidRPr="001A5E2C">
        <w:rPr>
          <w:rFonts w:ascii="Arial" w:hAnsi="Arial" w:cs="Arial"/>
          <w:sz w:val="20"/>
          <w:szCs w:val="20"/>
        </w:rPr>
        <w:t xml:space="preserve">von Geberit </w:t>
      </w:r>
      <w:r w:rsidR="008911F0" w:rsidRPr="001A5E2C">
        <w:rPr>
          <w:rFonts w:ascii="Arial" w:hAnsi="Arial" w:cs="Arial"/>
          <w:sz w:val="20"/>
          <w:szCs w:val="20"/>
        </w:rPr>
        <w:t>schafft.</w:t>
      </w:r>
      <w:r w:rsidR="00AD1B46" w:rsidRPr="001A5E2C">
        <w:rPr>
          <w:rFonts w:ascii="Arial" w:hAnsi="Arial" w:cs="Arial"/>
          <w:sz w:val="20"/>
          <w:szCs w:val="20"/>
        </w:rPr>
        <w:t xml:space="preserve"> </w:t>
      </w:r>
      <w:r w:rsidR="004308F3" w:rsidRPr="001A5E2C">
        <w:rPr>
          <w:rFonts w:ascii="Arial" w:hAnsi="Arial" w:cs="Arial"/>
          <w:sz w:val="20"/>
          <w:szCs w:val="20"/>
        </w:rPr>
        <w:t xml:space="preserve">„Mit unserer neuen Kampagne zeigen wir, was unsere Produkte im Alltag leisten“, </w:t>
      </w:r>
      <w:r w:rsidR="009A61F2" w:rsidRPr="001A5E2C">
        <w:rPr>
          <w:rFonts w:ascii="Arial" w:hAnsi="Arial" w:cs="Arial"/>
          <w:sz w:val="20"/>
          <w:szCs w:val="20"/>
        </w:rPr>
        <w:t>sagt</w:t>
      </w:r>
      <w:r w:rsidR="008A738C" w:rsidRPr="001A5E2C">
        <w:rPr>
          <w:rFonts w:ascii="Arial" w:hAnsi="Arial" w:cs="Arial"/>
          <w:sz w:val="20"/>
          <w:szCs w:val="20"/>
        </w:rPr>
        <w:t xml:space="preserve"> Martin Baumüller</w:t>
      </w:r>
      <w:r w:rsidR="004308F3" w:rsidRPr="001A5E2C">
        <w:rPr>
          <w:rFonts w:ascii="Arial" w:hAnsi="Arial" w:cs="Arial"/>
          <w:sz w:val="20"/>
          <w:szCs w:val="20"/>
        </w:rPr>
        <w:t>.</w:t>
      </w:r>
    </w:p>
    <w:p w14:paraId="2D40FF4A" w14:textId="1966E9A4" w:rsidR="00072E59" w:rsidRPr="001A5E2C" w:rsidRDefault="0092558B" w:rsidP="00195EEB">
      <w:pPr>
        <w:autoSpaceDE w:val="0"/>
        <w:autoSpaceDN w:val="0"/>
        <w:adjustRightInd w:val="0"/>
        <w:spacing w:before="240" w:line="320" w:lineRule="auto"/>
        <w:rPr>
          <w:rFonts w:ascii="Arial" w:hAnsi="Arial" w:cs="Arial"/>
          <w:strike/>
          <w:color w:val="FF0000"/>
          <w:sz w:val="20"/>
          <w:szCs w:val="20"/>
        </w:rPr>
      </w:pPr>
      <w:r w:rsidRPr="001A5E2C">
        <w:rPr>
          <w:rFonts w:ascii="Arial" w:hAnsi="Arial" w:cs="Arial"/>
          <w:sz w:val="20"/>
          <w:szCs w:val="20"/>
        </w:rPr>
        <w:lastRenderedPageBreak/>
        <w:t xml:space="preserve">Die </w:t>
      </w:r>
      <w:r w:rsidR="008B375A" w:rsidRPr="001A5E2C">
        <w:rPr>
          <w:rFonts w:ascii="Arial" w:hAnsi="Arial" w:cs="Arial"/>
          <w:sz w:val="20"/>
          <w:szCs w:val="20"/>
        </w:rPr>
        <w:t>reichweitenstarke</w:t>
      </w:r>
      <w:r w:rsidR="00585F47" w:rsidRPr="001A5E2C">
        <w:rPr>
          <w:rFonts w:ascii="Arial" w:hAnsi="Arial" w:cs="Arial"/>
          <w:sz w:val="20"/>
          <w:szCs w:val="20"/>
        </w:rPr>
        <w:t xml:space="preserve"> Präsenz erstreckt sich über alle </w:t>
      </w:r>
      <w:r w:rsidR="008911F0" w:rsidRPr="001A5E2C">
        <w:rPr>
          <w:rFonts w:ascii="Arial" w:hAnsi="Arial" w:cs="Arial"/>
          <w:sz w:val="20"/>
          <w:szCs w:val="20"/>
        </w:rPr>
        <w:t xml:space="preserve">relevanten </w:t>
      </w:r>
      <w:r w:rsidR="00585F47" w:rsidRPr="001A5E2C">
        <w:rPr>
          <w:rFonts w:ascii="Arial" w:hAnsi="Arial" w:cs="Arial"/>
          <w:sz w:val="20"/>
          <w:szCs w:val="20"/>
        </w:rPr>
        <w:t>Kanäle</w:t>
      </w:r>
      <w:r w:rsidR="008B375A" w:rsidRPr="001A5E2C">
        <w:rPr>
          <w:rFonts w:ascii="Arial" w:hAnsi="Arial" w:cs="Arial"/>
          <w:sz w:val="20"/>
          <w:szCs w:val="20"/>
        </w:rPr>
        <w:t>.</w:t>
      </w:r>
      <w:r w:rsidRPr="001A5E2C">
        <w:rPr>
          <w:rFonts w:ascii="Arial" w:hAnsi="Arial" w:cs="Arial"/>
          <w:sz w:val="20"/>
          <w:szCs w:val="20"/>
        </w:rPr>
        <w:t xml:space="preserve"> </w:t>
      </w:r>
      <w:r w:rsidR="008B375A" w:rsidRPr="001A5E2C">
        <w:rPr>
          <w:rFonts w:ascii="Arial" w:hAnsi="Arial" w:cs="Arial"/>
          <w:sz w:val="20"/>
          <w:szCs w:val="20"/>
        </w:rPr>
        <w:t xml:space="preserve">So werden digitale </w:t>
      </w:r>
      <w:r w:rsidR="00585F47" w:rsidRPr="001A5E2C">
        <w:rPr>
          <w:rFonts w:ascii="Arial" w:hAnsi="Arial" w:cs="Arial"/>
          <w:sz w:val="20"/>
          <w:szCs w:val="20"/>
        </w:rPr>
        <w:t>TV</w:t>
      </w:r>
      <w:r w:rsidR="008B375A" w:rsidRPr="001A5E2C">
        <w:rPr>
          <w:rFonts w:ascii="Arial" w:hAnsi="Arial" w:cs="Arial"/>
          <w:sz w:val="20"/>
          <w:szCs w:val="20"/>
        </w:rPr>
        <w:t>- und</w:t>
      </w:r>
      <w:r w:rsidR="00585F47" w:rsidRPr="001A5E2C">
        <w:rPr>
          <w:rFonts w:ascii="Arial" w:hAnsi="Arial" w:cs="Arial"/>
          <w:sz w:val="20"/>
          <w:szCs w:val="20"/>
        </w:rPr>
        <w:t xml:space="preserve"> Streaming</w:t>
      </w:r>
      <w:r w:rsidR="00931CF9" w:rsidRPr="001A5E2C">
        <w:rPr>
          <w:rFonts w:ascii="Arial" w:hAnsi="Arial" w:cs="Arial"/>
          <w:sz w:val="20"/>
          <w:szCs w:val="20"/>
        </w:rPr>
        <w:t>d</w:t>
      </w:r>
      <w:r w:rsidR="00AF5018" w:rsidRPr="001A5E2C">
        <w:rPr>
          <w:rFonts w:ascii="Arial" w:hAnsi="Arial" w:cs="Arial"/>
          <w:sz w:val="20"/>
          <w:szCs w:val="20"/>
        </w:rPr>
        <w:t>ienste</w:t>
      </w:r>
      <w:r w:rsidR="008B375A" w:rsidRPr="001A5E2C">
        <w:rPr>
          <w:rFonts w:ascii="Arial" w:hAnsi="Arial" w:cs="Arial"/>
          <w:sz w:val="20"/>
          <w:szCs w:val="20"/>
        </w:rPr>
        <w:t xml:space="preserve">, </w:t>
      </w:r>
      <w:r w:rsidR="00AF5018" w:rsidRPr="001A5E2C">
        <w:rPr>
          <w:rFonts w:ascii="Arial" w:hAnsi="Arial" w:cs="Arial"/>
          <w:sz w:val="20"/>
          <w:szCs w:val="20"/>
        </w:rPr>
        <w:t>Online</w:t>
      </w:r>
      <w:r w:rsidR="00931CF9" w:rsidRPr="001A5E2C">
        <w:rPr>
          <w:rFonts w:ascii="Arial" w:hAnsi="Arial" w:cs="Arial"/>
          <w:sz w:val="20"/>
          <w:szCs w:val="20"/>
        </w:rPr>
        <w:t>p</w:t>
      </w:r>
      <w:r w:rsidR="00AF5018" w:rsidRPr="001A5E2C">
        <w:rPr>
          <w:rFonts w:ascii="Arial" w:hAnsi="Arial" w:cs="Arial"/>
          <w:sz w:val="20"/>
          <w:szCs w:val="20"/>
        </w:rPr>
        <w:t>lattformen</w:t>
      </w:r>
      <w:r w:rsidR="004308F3" w:rsidRPr="001A5E2C">
        <w:rPr>
          <w:rFonts w:ascii="Arial" w:hAnsi="Arial" w:cs="Arial"/>
          <w:sz w:val="20"/>
          <w:szCs w:val="20"/>
        </w:rPr>
        <w:t>,</w:t>
      </w:r>
      <w:r w:rsidR="00AF5018" w:rsidRPr="001A5E2C">
        <w:rPr>
          <w:rFonts w:ascii="Arial" w:hAnsi="Arial" w:cs="Arial"/>
          <w:sz w:val="20"/>
          <w:szCs w:val="20"/>
        </w:rPr>
        <w:t xml:space="preserve"> </w:t>
      </w:r>
      <w:proofErr w:type="spellStart"/>
      <w:r w:rsidR="004308F3" w:rsidRPr="001A5E2C">
        <w:rPr>
          <w:rFonts w:ascii="Arial" w:hAnsi="Arial" w:cs="Arial"/>
          <w:sz w:val="20"/>
          <w:szCs w:val="20"/>
        </w:rPr>
        <w:t>Social</w:t>
      </w:r>
      <w:proofErr w:type="spellEnd"/>
      <w:r w:rsidR="004308F3" w:rsidRPr="001A5E2C">
        <w:rPr>
          <w:rFonts w:ascii="Arial" w:hAnsi="Arial" w:cs="Arial"/>
          <w:sz w:val="20"/>
          <w:szCs w:val="20"/>
        </w:rPr>
        <w:t xml:space="preserve"> Media </w:t>
      </w:r>
      <w:r w:rsidR="00AF5018" w:rsidRPr="001A5E2C">
        <w:rPr>
          <w:rFonts w:ascii="Arial" w:hAnsi="Arial" w:cs="Arial"/>
          <w:sz w:val="20"/>
          <w:szCs w:val="20"/>
        </w:rPr>
        <w:t>sowie</w:t>
      </w:r>
      <w:r w:rsidR="00C31EE1" w:rsidRPr="001A5E2C">
        <w:rPr>
          <w:rFonts w:ascii="Arial" w:hAnsi="Arial" w:cs="Arial"/>
          <w:sz w:val="20"/>
          <w:szCs w:val="20"/>
        </w:rPr>
        <w:t xml:space="preserve"> namhafte Interior- und Designmagazine</w:t>
      </w:r>
      <w:r w:rsidR="00AF5018" w:rsidRPr="001A5E2C">
        <w:rPr>
          <w:rFonts w:ascii="Arial" w:hAnsi="Arial" w:cs="Arial"/>
          <w:sz w:val="20"/>
          <w:szCs w:val="20"/>
        </w:rPr>
        <w:t xml:space="preserve"> </w:t>
      </w:r>
      <w:r w:rsidR="008B375A" w:rsidRPr="001A5E2C">
        <w:rPr>
          <w:rFonts w:ascii="Arial" w:hAnsi="Arial" w:cs="Arial"/>
          <w:sz w:val="20"/>
          <w:szCs w:val="20"/>
        </w:rPr>
        <w:t xml:space="preserve">bespielt. </w:t>
      </w:r>
      <w:r w:rsidR="00AF5018" w:rsidRPr="001A5E2C">
        <w:rPr>
          <w:rFonts w:ascii="Arial" w:hAnsi="Arial" w:cs="Arial"/>
          <w:sz w:val="20"/>
          <w:szCs w:val="20"/>
        </w:rPr>
        <w:t>Zum Beispiel wird d</w:t>
      </w:r>
      <w:r w:rsidR="00C25F34" w:rsidRPr="001A5E2C">
        <w:rPr>
          <w:rFonts w:ascii="Arial" w:hAnsi="Arial" w:cs="Arial"/>
          <w:sz w:val="20"/>
          <w:szCs w:val="20"/>
        </w:rPr>
        <w:t xml:space="preserve">er </w:t>
      </w:r>
      <w:r w:rsidR="00D355C8" w:rsidRPr="001A5E2C">
        <w:rPr>
          <w:rFonts w:ascii="Arial" w:hAnsi="Arial" w:cs="Arial"/>
          <w:sz w:val="20"/>
          <w:szCs w:val="20"/>
        </w:rPr>
        <w:t>Spot im Umfeld der</w:t>
      </w:r>
      <w:r w:rsidR="00D355C8" w:rsidRPr="001A5E2C">
        <w:rPr>
          <w:rFonts w:ascii="Arial" w:hAnsi="Arial" w:cs="Arial"/>
          <w:b/>
          <w:bCs/>
          <w:sz w:val="20"/>
          <w:szCs w:val="20"/>
        </w:rPr>
        <w:t xml:space="preserve"> </w:t>
      </w:r>
      <w:r w:rsidRPr="001A5E2C">
        <w:rPr>
          <w:rFonts w:ascii="Arial" w:hAnsi="Arial" w:cs="Arial"/>
          <w:sz w:val="20"/>
          <w:szCs w:val="20"/>
        </w:rPr>
        <w:t>Top 10 Filme und Serien</w:t>
      </w:r>
      <w:r w:rsidR="00AF5018" w:rsidRPr="001A5E2C">
        <w:rPr>
          <w:rFonts w:ascii="Arial" w:hAnsi="Arial" w:cs="Arial"/>
          <w:sz w:val="20"/>
          <w:szCs w:val="20"/>
        </w:rPr>
        <w:t xml:space="preserve"> </w:t>
      </w:r>
      <w:r w:rsidRPr="001A5E2C">
        <w:rPr>
          <w:rFonts w:ascii="Arial" w:hAnsi="Arial" w:cs="Arial"/>
          <w:sz w:val="20"/>
          <w:szCs w:val="20"/>
        </w:rPr>
        <w:t>bei Netflix</w:t>
      </w:r>
      <w:r w:rsidR="00DF4C44" w:rsidRPr="001A5E2C">
        <w:rPr>
          <w:rFonts w:ascii="Arial" w:hAnsi="Arial" w:cs="Arial"/>
          <w:sz w:val="20"/>
          <w:szCs w:val="20"/>
        </w:rPr>
        <w:t xml:space="preserve">, </w:t>
      </w:r>
      <w:r w:rsidRPr="001A5E2C">
        <w:rPr>
          <w:rFonts w:ascii="Arial" w:hAnsi="Arial" w:cs="Arial"/>
          <w:sz w:val="20"/>
          <w:szCs w:val="20"/>
        </w:rPr>
        <w:t>Amazon Prime Video</w:t>
      </w:r>
      <w:r w:rsidR="00CF6876" w:rsidRPr="001A5E2C">
        <w:rPr>
          <w:rFonts w:ascii="Arial" w:hAnsi="Arial" w:cs="Arial"/>
          <w:sz w:val="20"/>
          <w:szCs w:val="20"/>
        </w:rPr>
        <w:t xml:space="preserve">, </w:t>
      </w:r>
      <w:r w:rsidR="00C31EE1" w:rsidRPr="001A5E2C">
        <w:rPr>
          <w:rFonts w:ascii="Arial" w:hAnsi="Arial" w:cs="Arial"/>
          <w:sz w:val="20"/>
          <w:szCs w:val="20"/>
        </w:rPr>
        <w:t>Disney+</w:t>
      </w:r>
      <w:r w:rsidR="00DF4C44" w:rsidRPr="001A5E2C">
        <w:rPr>
          <w:rFonts w:ascii="Arial" w:hAnsi="Arial" w:cs="Arial"/>
          <w:sz w:val="20"/>
          <w:szCs w:val="20"/>
        </w:rPr>
        <w:t xml:space="preserve"> und weiteren Anbietern zu sehen sein.</w:t>
      </w:r>
    </w:p>
    <w:p w14:paraId="719590B7" w14:textId="7B7064B3" w:rsidR="00072E59" w:rsidRPr="001A5E2C" w:rsidRDefault="00072E59" w:rsidP="00072E59">
      <w:pPr>
        <w:autoSpaceDE w:val="0"/>
        <w:autoSpaceDN w:val="0"/>
        <w:adjustRightInd w:val="0"/>
        <w:spacing w:before="240" w:line="320" w:lineRule="auto"/>
        <w:rPr>
          <w:rFonts w:ascii="Arial" w:hAnsi="Arial" w:cs="Arial"/>
          <w:sz w:val="20"/>
          <w:szCs w:val="20"/>
        </w:rPr>
      </w:pPr>
      <w:r w:rsidRPr="001A5E2C">
        <w:rPr>
          <w:rFonts w:ascii="Arial" w:hAnsi="Arial" w:cs="Arial"/>
          <w:b/>
          <w:bCs/>
          <w:sz w:val="20"/>
          <w:szCs w:val="20"/>
        </w:rPr>
        <w:t>Positionierung als Anbieter für alle Badbereiche</w:t>
      </w:r>
      <w:r w:rsidRPr="001A5E2C">
        <w:rPr>
          <w:rFonts w:ascii="Arial" w:hAnsi="Arial" w:cs="Arial"/>
          <w:b/>
          <w:bCs/>
          <w:sz w:val="20"/>
          <w:szCs w:val="20"/>
        </w:rPr>
        <w:br/>
      </w:r>
      <w:r w:rsidRPr="001A5E2C">
        <w:rPr>
          <w:rFonts w:ascii="Arial" w:hAnsi="Arial" w:cs="Arial"/>
          <w:sz w:val="20"/>
          <w:szCs w:val="20"/>
        </w:rPr>
        <w:t xml:space="preserve">Ein zentrales Merkmal der Kampagne ist die Positionierung </w:t>
      </w:r>
      <w:r w:rsidR="004308F3" w:rsidRPr="001A5E2C">
        <w:rPr>
          <w:rFonts w:ascii="Arial" w:hAnsi="Arial" w:cs="Arial"/>
          <w:sz w:val="20"/>
          <w:szCs w:val="20"/>
        </w:rPr>
        <w:t xml:space="preserve">von Geberit </w:t>
      </w:r>
      <w:r w:rsidRPr="001A5E2C">
        <w:rPr>
          <w:rFonts w:ascii="Arial" w:hAnsi="Arial" w:cs="Arial"/>
          <w:sz w:val="20"/>
          <w:szCs w:val="20"/>
        </w:rPr>
        <w:t>als Komplettanbieter für alle Badbereiche:</w:t>
      </w:r>
    </w:p>
    <w:p w14:paraId="11DDA05D" w14:textId="77777777" w:rsidR="00072E59" w:rsidRPr="001A5E2C" w:rsidRDefault="00072E59" w:rsidP="00072E59">
      <w:pPr>
        <w:pStyle w:val="Listenabsatz"/>
        <w:numPr>
          <w:ilvl w:val="0"/>
          <w:numId w:val="20"/>
        </w:numPr>
        <w:autoSpaceDE w:val="0"/>
        <w:autoSpaceDN w:val="0"/>
        <w:adjustRightInd w:val="0"/>
        <w:spacing w:before="240" w:line="320" w:lineRule="auto"/>
        <w:rPr>
          <w:rFonts w:ascii="Arial" w:hAnsi="Arial" w:cs="Arial"/>
          <w:sz w:val="20"/>
          <w:szCs w:val="20"/>
          <w:lang w:val="de-DE"/>
        </w:rPr>
      </w:pPr>
      <w:r w:rsidRPr="001A5E2C">
        <w:rPr>
          <w:rFonts w:ascii="Arial" w:hAnsi="Arial" w:cs="Arial"/>
          <w:sz w:val="20"/>
          <w:szCs w:val="20"/>
          <w:lang w:val="de-DE"/>
        </w:rPr>
        <w:t>WC-Platz: WCs und Dusch-WCs</w:t>
      </w:r>
    </w:p>
    <w:p w14:paraId="7E5DC834" w14:textId="0BED1E42" w:rsidR="00072E59" w:rsidRPr="001A5E2C" w:rsidRDefault="00072E59" w:rsidP="00072E59">
      <w:pPr>
        <w:pStyle w:val="Listenabsatz"/>
        <w:numPr>
          <w:ilvl w:val="0"/>
          <w:numId w:val="20"/>
        </w:numPr>
        <w:autoSpaceDE w:val="0"/>
        <w:autoSpaceDN w:val="0"/>
        <w:adjustRightInd w:val="0"/>
        <w:spacing w:before="240" w:line="320" w:lineRule="auto"/>
        <w:rPr>
          <w:rFonts w:ascii="Arial" w:hAnsi="Arial" w:cs="Arial"/>
          <w:sz w:val="20"/>
          <w:szCs w:val="20"/>
          <w:lang w:val="de-DE"/>
        </w:rPr>
      </w:pPr>
      <w:r w:rsidRPr="001A5E2C">
        <w:rPr>
          <w:rFonts w:ascii="Arial" w:hAnsi="Arial" w:cs="Arial"/>
          <w:sz w:val="20"/>
          <w:szCs w:val="20"/>
          <w:lang w:val="de-DE"/>
        </w:rPr>
        <w:t>Waschplatz: Waschtische, Badezimmermöbel</w:t>
      </w:r>
      <w:r w:rsidR="00C31EE1" w:rsidRPr="001A5E2C">
        <w:rPr>
          <w:rFonts w:ascii="Arial" w:hAnsi="Arial" w:cs="Arial"/>
          <w:sz w:val="20"/>
          <w:szCs w:val="20"/>
          <w:lang w:val="de-DE"/>
        </w:rPr>
        <w:t xml:space="preserve"> und </w:t>
      </w:r>
      <w:r w:rsidR="008F2647" w:rsidRPr="001A5E2C">
        <w:rPr>
          <w:rFonts w:ascii="Arial" w:hAnsi="Arial" w:cs="Arial"/>
          <w:sz w:val="20"/>
          <w:szCs w:val="20"/>
          <w:lang w:val="de-DE"/>
        </w:rPr>
        <w:t>-spiegel</w:t>
      </w:r>
      <w:r w:rsidR="0074130A" w:rsidRPr="001A5E2C">
        <w:rPr>
          <w:rFonts w:ascii="Arial" w:hAnsi="Arial" w:cs="Arial"/>
          <w:sz w:val="20"/>
          <w:szCs w:val="20"/>
          <w:lang w:val="de-DE"/>
        </w:rPr>
        <w:t xml:space="preserve"> </w:t>
      </w:r>
    </w:p>
    <w:p w14:paraId="6ED66A79" w14:textId="77777777" w:rsidR="00072E59" w:rsidRPr="001A5E2C" w:rsidRDefault="00072E59" w:rsidP="00072E59">
      <w:pPr>
        <w:pStyle w:val="Listenabsatz"/>
        <w:numPr>
          <w:ilvl w:val="0"/>
          <w:numId w:val="20"/>
        </w:numPr>
        <w:autoSpaceDE w:val="0"/>
        <w:autoSpaceDN w:val="0"/>
        <w:adjustRightInd w:val="0"/>
        <w:spacing w:before="240" w:line="320" w:lineRule="auto"/>
        <w:rPr>
          <w:rFonts w:ascii="Arial" w:hAnsi="Arial" w:cs="Arial"/>
          <w:sz w:val="20"/>
          <w:szCs w:val="20"/>
          <w:lang w:val="de-DE"/>
        </w:rPr>
      </w:pPr>
      <w:r w:rsidRPr="001A5E2C">
        <w:rPr>
          <w:rFonts w:ascii="Arial" w:hAnsi="Arial" w:cs="Arial"/>
          <w:sz w:val="20"/>
          <w:szCs w:val="20"/>
          <w:lang w:val="de-DE"/>
        </w:rPr>
        <w:t>Duschplatz: Duschflächen, Duschrinnen</w:t>
      </w:r>
    </w:p>
    <w:p w14:paraId="32BFA044" w14:textId="77777777" w:rsidR="00072E59" w:rsidRPr="001A5E2C" w:rsidRDefault="00072E59" w:rsidP="00072E59">
      <w:pPr>
        <w:pStyle w:val="Listenabsatz"/>
        <w:numPr>
          <w:ilvl w:val="0"/>
          <w:numId w:val="20"/>
        </w:numPr>
        <w:autoSpaceDE w:val="0"/>
        <w:autoSpaceDN w:val="0"/>
        <w:adjustRightInd w:val="0"/>
        <w:spacing w:before="240" w:line="320" w:lineRule="auto"/>
        <w:rPr>
          <w:rFonts w:ascii="Arial" w:hAnsi="Arial" w:cs="Arial"/>
          <w:sz w:val="20"/>
          <w:szCs w:val="20"/>
          <w:lang w:val="de-DE"/>
        </w:rPr>
      </w:pPr>
      <w:r w:rsidRPr="001A5E2C">
        <w:rPr>
          <w:rFonts w:ascii="Arial" w:hAnsi="Arial" w:cs="Arial"/>
          <w:sz w:val="20"/>
          <w:szCs w:val="20"/>
          <w:lang w:val="de-DE"/>
        </w:rPr>
        <w:t>Installationstechnik</w:t>
      </w:r>
    </w:p>
    <w:p w14:paraId="7C74115D" w14:textId="77777777" w:rsidR="00072E59" w:rsidRPr="001A5E2C" w:rsidRDefault="00072E59" w:rsidP="00072E59">
      <w:pPr>
        <w:pStyle w:val="Listenabsatz"/>
        <w:numPr>
          <w:ilvl w:val="0"/>
          <w:numId w:val="20"/>
        </w:numPr>
        <w:autoSpaceDE w:val="0"/>
        <w:autoSpaceDN w:val="0"/>
        <w:adjustRightInd w:val="0"/>
        <w:spacing w:before="240" w:line="320" w:lineRule="auto"/>
        <w:rPr>
          <w:rFonts w:ascii="Arial" w:hAnsi="Arial" w:cs="Arial"/>
          <w:sz w:val="20"/>
          <w:szCs w:val="20"/>
          <w:lang w:val="de-DE"/>
        </w:rPr>
      </w:pPr>
      <w:r w:rsidRPr="001A5E2C">
        <w:rPr>
          <w:rFonts w:ascii="Arial" w:hAnsi="Arial" w:cs="Arial"/>
          <w:sz w:val="20"/>
          <w:szCs w:val="20"/>
          <w:lang w:val="de-DE"/>
        </w:rPr>
        <w:t>Versorgungs- und Entwässerungssysteme</w:t>
      </w:r>
    </w:p>
    <w:p w14:paraId="07FB0373" w14:textId="0B319EE3" w:rsidR="00735589" w:rsidRPr="001A5E2C" w:rsidRDefault="00072E59" w:rsidP="00735589">
      <w:pPr>
        <w:autoSpaceDE w:val="0"/>
        <w:autoSpaceDN w:val="0"/>
        <w:adjustRightInd w:val="0"/>
        <w:spacing w:before="240" w:line="320" w:lineRule="auto"/>
        <w:rPr>
          <w:rFonts w:ascii="Arial" w:hAnsi="Arial" w:cs="Arial"/>
          <w:strike/>
          <w:color w:val="FF0000"/>
          <w:sz w:val="20"/>
          <w:szCs w:val="20"/>
        </w:rPr>
      </w:pPr>
      <w:r w:rsidRPr="001A5E2C">
        <w:rPr>
          <w:rFonts w:ascii="Arial" w:hAnsi="Arial" w:cs="Arial"/>
          <w:sz w:val="20"/>
          <w:szCs w:val="20"/>
        </w:rPr>
        <w:t>Die ganzheitliche Positionierung ist für</w:t>
      </w:r>
      <w:r w:rsidR="008F2647" w:rsidRPr="001A5E2C">
        <w:rPr>
          <w:rFonts w:ascii="Arial" w:hAnsi="Arial" w:cs="Arial"/>
          <w:sz w:val="20"/>
          <w:szCs w:val="20"/>
        </w:rPr>
        <w:t xml:space="preserve"> Fachpartner</w:t>
      </w:r>
      <w:r w:rsidRPr="001A5E2C">
        <w:rPr>
          <w:rFonts w:ascii="Arial" w:hAnsi="Arial" w:cs="Arial"/>
          <w:sz w:val="20"/>
          <w:szCs w:val="20"/>
        </w:rPr>
        <w:t xml:space="preserve"> wertvoll: Sie können ihren Kunden komplette, aufeinander abgestimmte Badlösungen anbieten – von der Planung bis zur Ausführung.</w:t>
      </w:r>
    </w:p>
    <w:p w14:paraId="5D72D322" w14:textId="62AEA155" w:rsidR="007C4554" w:rsidRPr="001A5E2C" w:rsidRDefault="00386336" w:rsidP="00FD217D">
      <w:pPr>
        <w:autoSpaceDE w:val="0"/>
        <w:autoSpaceDN w:val="0"/>
        <w:adjustRightInd w:val="0"/>
        <w:spacing w:before="240" w:line="320" w:lineRule="auto"/>
        <w:rPr>
          <w:rFonts w:ascii="Arial" w:hAnsi="Arial" w:cs="Arial"/>
          <w:color w:val="000000"/>
          <w:sz w:val="20"/>
          <w:szCs w:val="20"/>
          <w:shd w:val="clear" w:color="auto" w:fill="FFFFFF"/>
        </w:rPr>
      </w:pPr>
      <w:r w:rsidRPr="001A5E2C">
        <w:rPr>
          <w:rFonts w:ascii="Arial" w:hAnsi="Arial" w:cs="Arial"/>
          <w:b/>
          <w:bCs/>
          <w:sz w:val="20"/>
          <w:szCs w:val="20"/>
        </w:rPr>
        <w:t>Internationale</w:t>
      </w:r>
      <w:r w:rsidR="00735589" w:rsidRPr="001A5E2C">
        <w:rPr>
          <w:rFonts w:ascii="Arial" w:hAnsi="Arial" w:cs="Arial"/>
          <w:b/>
          <w:bCs/>
          <w:sz w:val="20"/>
          <w:szCs w:val="20"/>
        </w:rPr>
        <w:t xml:space="preserve"> Ausspielung</w:t>
      </w:r>
      <w:r w:rsidR="00735589" w:rsidRPr="001A5E2C">
        <w:rPr>
          <w:rFonts w:ascii="Arial" w:hAnsi="Arial" w:cs="Arial"/>
          <w:sz w:val="20"/>
          <w:szCs w:val="20"/>
        </w:rPr>
        <w:br/>
      </w:r>
      <w:r w:rsidR="00413BC2" w:rsidRPr="001A5E2C">
        <w:rPr>
          <w:rFonts w:ascii="Arial" w:hAnsi="Arial" w:cs="Arial"/>
          <w:sz w:val="20"/>
          <w:szCs w:val="20"/>
        </w:rPr>
        <w:t>„</w:t>
      </w:r>
      <w:r w:rsidR="00735589" w:rsidRPr="001A5E2C">
        <w:rPr>
          <w:rFonts w:ascii="Arial" w:hAnsi="Arial" w:cs="Arial"/>
          <w:sz w:val="20"/>
          <w:szCs w:val="20"/>
        </w:rPr>
        <w:t>Besser. Für Sie.</w:t>
      </w:r>
      <w:r w:rsidR="00413BC2" w:rsidRPr="001A5E2C">
        <w:rPr>
          <w:rFonts w:ascii="Arial" w:hAnsi="Arial" w:cs="Arial"/>
          <w:sz w:val="20"/>
          <w:szCs w:val="20"/>
        </w:rPr>
        <w:t>“</w:t>
      </w:r>
      <w:r w:rsidR="00735589" w:rsidRPr="001A5E2C">
        <w:rPr>
          <w:rFonts w:ascii="Arial" w:hAnsi="Arial" w:cs="Arial"/>
          <w:sz w:val="20"/>
          <w:szCs w:val="20"/>
        </w:rPr>
        <w:t xml:space="preserve"> geht zeitgleich in neun europäischen Ländern an den Start. </w:t>
      </w:r>
      <w:r w:rsidR="00735589" w:rsidRPr="001A5E2C">
        <w:rPr>
          <w:rStyle w:val="normaltextrun"/>
          <w:rFonts w:ascii="Arial" w:hAnsi="Arial" w:cs="Arial"/>
          <w:color w:val="000000"/>
          <w:sz w:val="20"/>
          <w:szCs w:val="20"/>
          <w:shd w:val="clear" w:color="auto" w:fill="FFFFFF"/>
        </w:rPr>
        <w:t>„Wir nehmen für die</w:t>
      </w:r>
      <w:r w:rsidR="002E5A5D" w:rsidRPr="001A5E2C">
        <w:rPr>
          <w:rStyle w:val="normaltextrun"/>
          <w:rFonts w:ascii="Arial" w:hAnsi="Arial" w:cs="Arial"/>
          <w:color w:val="000000"/>
          <w:sz w:val="20"/>
          <w:szCs w:val="20"/>
          <w:shd w:val="clear" w:color="auto" w:fill="FFFFFF"/>
        </w:rPr>
        <w:t>se</w:t>
      </w:r>
      <w:r w:rsidR="00735589" w:rsidRPr="001A5E2C">
        <w:rPr>
          <w:rStyle w:val="normaltextrun"/>
          <w:rFonts w:ascii="Arial" w:hAnsi="Arial" w:cs="Arial"/>
          <w:color w:val="000000"/>
          <w:sz w:val="20"/>
          <w:szCs w:val="20"/>
          <w:shd w:val="clear" w:color="auto" w:fill="FFFFFF"/>
        </w:rPr>
        <w:t xml:space="preserve"> Kampagne ein erhebliches Investment in die Hand</w:t>
      </w:r>
      <w:r w:rsidR="0092558B" w:rsidRPr="001A5E2C">
        <w:rPr>
          <w:rStyle w:val="normaltextrun"/>
          <w:rFonts w:ascii="Arial" w:hAnsi="Arial" w:cs="Arial"/>
          <w:color w:val="000000"/>
          <w:sz w:val="20"/>
          <w:szCs w:val="20"/>
          <w:shd w:val="clear" w:color="auto" w:fill="FFFFFF"/>
        </w:rPr>
        <w:t>“, sagt Martin Baumüller</w:t>
      </w:r>
      <w:r w:rsidR="0034370C" w:rsidRPr="001A5E2C">
        <w:rPr>
          <w:rStyle w:val="normaltextrun"/>
          <w:rFonts w:ascii="Arial" w:hAnsi="Arial" w:cs="Arial"/>
          <w:color w:val="000000"/>
          <w:sz w:val="20"/>
          <w:szCs w:val="20"/>
          <w:shd w:val="clear" w:color="auto" w:fill="FFFFFF"/>
        </w:rPr>
        <w:t xml:space="preserve"> und </w:t>
      </w:r>
      <w:r w:rsidR="0092558B" w:rsidRPr="001A5E2C">
        <w:rPr>
          <w:rStyle w:val="normaltextrun"/>
          <w:rFonts w:ascii="Arial" w:hAnsi="Arial" w:cs="Arial"/>
          <w:color w:val="000000"/>
          <w:sz w:val="20"/>
          <w:szCs w:val="20"/>
          <w:shd w:val="clear" w:color="auto" w:fill="FFFFFF"/>
        </w:rPr>
        <w:t>betont: „</w:t>
      </w:r>
      <w:r w:rsidR="00735589" w:rsidRPr="001A5E2C">
        <w:rPr>
          <w:rStyle w:val="normaltextrun"/>
          <w:rFonts w:ascii="Arial" w:hAnsi="Arial" w:cs="Arial"/>
          <w:color w:val="000000"/>
          <w:sz w:val="20"/>
          <w:szCs w:val="20"/>
          <w:shd w:val="clear" w:color="auto" w:fill="FFFFFF"/>
        </w:rPr>
        <w:t>Wir wollen zur ersten Wahl für alle werden, die ihr Badprojekt realisieren.“</w:t>
      </w:r>
      <w:r w:rsidR="00735589" w:rsidRPr="001A5E2C">
        <w:rPr>
          <w:rStyle w:val="eop"/>
          <w:rFonts w:ascii="Arial" w:hAnsi="Arial" w:cs="Arial"/>
          <w:color w:val="000000"/>
          <w:sz w:val="20"/>
          <w:szCs w:val="20"/>
          <w:shd w:val="clear" w:color="auto" w:fill="FFFFFF"/>
        </w:rPr>
        <w:t> </w:t>
      </w:r>
      <w:r w:rsidR="0092558B" w:rsidRPr="001A5E2C">
        <w:rPr>
          <w:rStyle w:val="eop"/>
          <w:rFonts w:ascii="Arial" w:hAnsi="Arial" w:cs="Arial"/>
          <w:color w:val="000000"/>
          <w:sz w:val="20"/>
          <w:szCs w:val="20"/>
          <w:shd w:val="clear" w:color="auto" w:fill="FFFFFF"/>
        </w:rPr>
        <w:t xml:space="preserve">Die Kampagne soll </w:t>
      </w:r>
      <w:r w:rsidR="00413BC2" w:rsidRPr="001A5E2C">
        <w:rPr>
          <w:rFonts w:ascii="Arial" w:hAnsi="Arial" w:cs="Arial"/>
          <w:sz w:val="20"/>
          <w:szCs w:val="20"/>
        </w:rPr>
        <w:t xml:space="preserve">2027 </w:t>
      </w:r>
      <w:r w:rsidR="0092558B" w:rsidRPr="001A5E2C">
        <w:rPr>
          <w:rFonts w:ascii="Arial" w:hAnsi="Arial" w:cs="Arial"/>
          <w:sz w:val="20"/>
          <w:szCs w:val="20"/>
        </w:rPr>
        <w:t xml:space="preserve">in weiteren Märkten </w:t>
      </w:r>
      <w:r w:rsidR="008C3418" w:rsidRPr="001A5E2C">
        <w:rPr>
          <w:rFonts w:ascii="Arial" w:hAnsi="Arial" w:cs="Arial"/>
          <w:sz w:val="20"/>
          <w:szCs w:val="20"/>
        </w:rPr>
        <w:t>fort</w:t>
      </w:r>
      <w:r w:rsidR="0092558B" w:rsidRPr="001A5E2C">
        <w:rPr>
          <w:rFonts w:ascii="Arial" w:hAnsi="Arial" w:cs="Arial"/>
          <w:sz w:val="20"/>
          <w:szCs w:val="20"/>
        </w:rPr>
        <w:t>geführt werden.</w:t>
      </w:r>
    </w:p>
    <w:p w14:paraId="6FCFBB91" w14:textId="5C25C5BD" w:rsidR="00EE479B" w:rsidRPr="00D147BE" w:rsidRDefault="00D219DD" w:rsidP="00EE479B">
      <w:pPr>
        <w:autoSpaceDE w:val="0"/>
        <w:autoSpaceDN w:val="0"/>
        <w:adjustRightInd w:val="0"/>
        <w:spacing w:before="240" w:line="320" w:lineRule="auto"/>
        <w:rPr>
          <w:rFonts w:ascii="Arial" w:hAnsi="Arial" w:cs="Arial"/>
          <w:b/>
          <w:sz w:val="20"/>
          <w:szCs w:val="20"/>
        </w:rPr>
      </w:pPr>
      <w:r w:rsidRPr="001A5E2C">
        <w:rPr>
          <w:rFonts w:ascii="Arial" w:hAnsi="Arial" w:cs="Arial"/>
          <w:b/>
          <w:sz w:val="20"/>
          <w:szCs w:val="20"/>
        </w:rPr>
        <w:t>Spot</w:t>
      </w:r>
      <w:r w:rsidR="00D147BE" w:rsidRPr="001A5E2C">
        <w:rPr>
          <w:rFonts w:ascii="Arial" w:hAnsi="Arial" w:cs="Arial"/>
          <w:b/>
          <w:sz w:val="20"/>
          <w:szCs w:val="20"/>
        </w:rPr>
        <w:br/>
      </w:r>
      <w:r w:rsidRPr="001A5E2C">
        <w:rPr>
          <w:rFonts w:ascii="Arial" w:hAnsi="Arial" w:cs="Arial"/>
          <w:bCs/>
          <w:sz w:val="20"/>
          <w:szCs w:val="20"/>
        </w:rPr>
        <w:t>„B</w:t>
      </w:r>
      <w:r w:rsidR="00761237" w:rsidRPr="001A5E2C">
        <w:rPr>
          <w:rFonts w:ascii="Arial" w:hAnsi="Arial" w:cs="Arial"/>
          <w:bCs/>
          <w:sz w:val="20"/>
          <w:szCs w:val="20"/>
        </w:rPr>
        <w:t>esser. Für Sie. Geberit macht Ihr Badezimmer besser“</w:t>
      </w:r>
      <w:r w:rsidR="00CD7101" w:rsidRPr="001A5E2C">
        <w:rPr>
          <w:rFonts w:ascii="Arial" w:hAnsi="Arial" w:cs="Arial"/>
          <w:bCs/>
          <w:sz w:val="20"/>
          <w:szCs w:val="20"/>
        </w:rPr>
        <w:t>:</w:t>
      </w:r>
      <w:r w:rsidR="00941BC9" w:rsidRPr="001A5E2C">
        <w:rPr>
          <w:rFonts w:ascii="Arial" w:hAnsi="Arial" w:cs="Arial"/>
          <w:b/>
          <w:sz w:val="20"/>
          <w:szCs w:val="20"/>
        </w:rPr>
        <w:t xml:space="preserve"> </w:t>
      </w:r>
      <w:hyperlink r:id="rId11" w:history="1">
        <w:r w:rsidR="00941BC9" w:rsidRPr="001A5E2C">
          <w:rPr>
            <w:rStyle w:val="Hyperlink"/>
            <w:rFonts w:ascii="Arial" w:hAnsi="Arial" w:cs="Arial"/>
            <w:bCs/>
            <w:sz w:val="20"/>
            <w:szCs w:val="20"/>
          </w:rPr>
          <w:t>https://www.youtube.com/watch?v=zj0SkgRWaZ8</w:t>
        </w:r>
      </w:hyperlink>
      <w:r w:rsidR="00CD7101" w:rsidRPr="00302861">
        <w:rPr>
          <w:rFonts w:ascii="Arial" w:hAnsi="Arial" w:cs="Arial"/>
          <w:bCs/>
          <w:sz w:val="20"/>
          <w:szCs w:val="20"/>
        </w:rPr>
        <w:t xml:space="preserve"> </w:t>
      </w:r>
      <w:r w:rsidR="00DF6657" w:rsidRPr="00302861">
        <w:rPr>
          <w:rFonts w:ascii="Arial" w:hAnsi="Arial" w:cs="Arial"/>
          <w:bCs/>
          <w:sz w:val="20"/>
          <w:szCs w:val="20"/>
        </w:rPr>
        <w:br/>
      </w:r>
    </w:p>
    <w:p w14:paraId="73EB16DE" w14:textId="7BE2A908" w:rsidR="00276E2F" w:rsidRPr="00302861" w:rsidRDefault="00717B20" w:rsidP="00276E2F">
      <w:pPr>
        <w:rPr>
          <w:rFonts w:ascii="Arial" w:hAnsi="Arial" w:cs="Arial"/>
          <w:b/>
          <w:sz w:val="20"/>
          <w:szCs w:val="20"/>
        </w:rPr>
      </w:pPr>
      <w:r w:rsidRPr="00302861">
        <w:rPr>
          <w:rFonts w:ascii="Arial" w:hAnsi="Arial" w:cs="Arial"/>
          <w:b/>
          <w:sz w:val="20"/>
          <w:szCs w:val="20"/>
        </w:rPr>
        <w:t>Bildmaterial</w:t>
      </w:r>
      <w:r w:rsidR="00276E2F" w:rsidRPr="00302861">
        <w:rPr>
          <w:rFonts w:ascii="Arial" w:hAnsi="Arial" w:cs="Arial"/>
          <w:b/>
          <w:sz w:val="20"/>
          <w:szCs w:val="20"/>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3"/>
      </w:tblGrid>
      <w:tr w:rsidR="00B3310F" w:rsidRPr="00302861" w14:paraId="5D88E88C" w14:textId="77777777" w:rsidTr="007B68B1">
        <w:trPr>
          <w:trHeight w:val="2081"/>
        </w:trPr>
        <w:tc>
          <w:tcPr>
            <w:tcW w:w="4531" w:type="dxa"/>
          </w:tcPr>
          <w:p w14:paraId="4AA0591D" w14:textId="6AD95324" w:rsidR="00C60FCD" w:rsidRPr="00302861" w:rsidRDefault="00611664">
            <w:pPr>
              <w:rPr>
                <w:rFonts w:ascii="Arial" w:hAnsi="Arial" w:cs="Arial"/>
                <w:bCs/>
                <w:noProof/>
                <w:sz w:val="20"/>
                <w:szCs w:val="20"/>
              </w:rPr>
            </w:pPr>
            <w:r w:rsidRPr="00302861">
              <w:rPr>
                <w:rFonts w:ascii="Arial" w:hAnsi="Arial" w:cs="Arial"/>
                <w:bCs/>
                <w:noProof/>
                <w:sz w:val="20"/>
                <w:szCs w:val="20"/>
              </w:rPr>
              <w:drawing>
                <wp:anchor distT="0" distB="0" distL="114300" distR="114300" simplePos="0" relativeHeight="251658241" behindDoc="0" locked="0" layoutInCell="1" allowOverlap="1" wp14:anchorId="3F98E426" wp14:editId="6B5A4391">
                  <wp:simplePos x="0" y="0"/>
                  <wp:positionH relativeFrom="column">
                    <wp:posOffset>-70193</wp:posOffset>
                  </wp:positionH>
                  <wp:positionV relativeFrom="paragraph">
                    <wp:posOffset>42985</wp:posOffset>
                  </wp:positionV>
                  <wp:extent cx="2159195" cy="1214230"/>
                  <wp:effectExtent l="0" t="0" r="0" b="5080"/>
                  <wp:wrapNone/>
                  <wp:docPr id="17302250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225052" name="Grafik 1"/>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160230" cy="121481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100896B1" w14:textId="45E93EF2" w:rsidR="008355EE" w:rsidRPr="00C04A1C" w:rsidRDefault="00C60FCD" w:rsidP="002B4855">
            <w:pPr>
              <w:spacing w:line="320" w:lineRule="exact"/>
              <w:rPr>
                <w:rFonts w:ascii="Arial" w:hAnsi="Arial" w:cs="Arial"/>
                <w:sz w:val="20"/>
                <w:szCs w:val="20"/>
              </w:rPr>
            </w:pPr>
            <w:r w:rsidRPr="00302861">
              <w:rPr>
                <w:rFonts w:ascii="Arial" w:hAnsi="Arial" w:cs="Arial"/>
                <w:b/>
                <w:color w:val="000000"/>
                <w:sz w:val="20"/>
                <w:szCs w:val="20"/>
              </w:rPr>
              <w:t>[Geberit_</w:t>
            </w:r>
            <w:r w:rsidR="00BE2E71" w:rsidRPr="00302861">
              <w:rPr>
                <w:rFonts w:ascii="Arial" w:hAnsi="Arial" w:cs="Arial"/>
                <w:b/>
                <w:color w:val="000000"/>
                <w:sz w:val="20"/>
                <w:szCs w:val="20"/>
              </w:rPr>
              <w:t>Kampagne_Besser-Fuer</w:t>
            </w:r>
            <w:r w:rsidR="00F638B3">
              <w:rPr>
                <w:rFonts w:ascii="Arial" w:hAnsi="Arial" w:cs="Arial"/>
                <w:b/>
                <w:color w:val="000000"/>
                <w:sz w:val="20"/>
                <w:szCs w:val="20"/>
              </w:rPr>
              <w:t>-</w:t>
            </w:r>
            <w:r w:rsidR="00BE2E71" w:rsidRPr="00302861">
              <w:rPr>
                <w:rFonts w:ascii="Arial" w:hAnsi="Arial" w:cs="Arial"/>
                <w:b/>
                <w:color w:val="000000"/>
                <w:sz w:val="20"/>
                <w:szCs w:val="20"/>
              </w:rPr>
              <w:t>Sie_1</w:t>
            </w:r>
            <w:r w:rsidRPr="00302861">
              <w:rPr>
                <w:rFonts w:ascii="Arial" w:hAnsi="Arial" w:cs="Arial"/>
                <w:b/>
                <w:color w:val="000000"/>
                <w:sz w:val="20"/>
                <w:szCs w:val="20"/>
              </w:rPr>
              <w:t>.jpg</w:t>
            </w:r>
            <w:r w:rsidR="00F638B3">
              <w:rPr>
                <w:rFonts w:ascii="Arial" w:hAnsi="Arial" w:cs="Arial"/>
                <w:b/>
                <w:color w:val="000000"/>
                <w:sz w:val="20"/>
                <w:szCs w:val="20"/>
              </w:rPr>
              <w:t>]</w:t>
            </w:r>
            <w:r w:rsidR="00F638B3">
              <w:rPr>
                <w:rFonts w:ascii="Arial" w:hAnsi="Arial" w:cs="Arial"/>
                <w:b/>
                <w:color w:val="000000"/>
                <w:sz w:val="20"/>
                <w:szCs w:val="20"/>
              </w:rPr>
              <w:br/>
            </w:r>
            <w:r w:rsidR="002B4855" w:rsidRPr="002B4855">
              <w:rPr>
                <w:rFonts w:ascii="Arial" w:hAnsi="Arial" w:cs="Arial"/>
                <w:bCs/>
                <w:sz w:val="20"/>
                <w:szCs w:val="20"/>
              </w:rPr>
              <w:t xml:space="preserve">Bei Geberit stehen menschliche Bedürfnisse am Anfang jeder Innovation. </w:t>
            </w:r>
            <w:r w:rsidR="001F343E">
              <w:rPr>
                <w:rFonts w:ascii="Arial" w:hAnsi="Arial" w:cs="Arial"/>
                <w:bCs/>
                <w:sz w:val="20"/>
                <w:szCs w:val="20"/>
              </w:rPr>
              <w:t>Der Spot zu „Besser. Für Sie.“ setzt dies emotional um.</w:t>
            </w:r>
          </w:p>
          <w:p w14:paraId="7F5AE826" w14:textId="34968BAB" w:rsidR="00C60FCD" w:rsidRPr="00302861" w:rsidRDefault="00C60FCD" w:rsidP="002B4855">
            <w:pPr>
              <w:spacing w:line="320" w:lineRule="exact"/>
              <w:rPr>
                <w:rStyle w:val="normaltextrun"/>
                <w:rFonts w:ascii="Arial" w:hAnsi="Arial" w:cs="Arial"/>
                <w:sz w:val="20"/>
                <w:szCs w:val="20"/>
              </w:rPr>
            </w:pPr>
            <w:r w:rsidRPr="00302861">
              <w:rPr>
                <w:rFonts w:ascii="Arial" w:hAnsi="Arial" w:cs="Arial"/>
                <w:sz w:val="20"/>
                <w:szCs w:val="20"/>
              </w:rPr>
              <w:t>Foto: Geberit</w:t>
            </w:r>
          </w:p>
        </w:tc>
      </w:tr>
      <w:tr w:rsidR="00934089" w:rsidRPr="00302861" w14:paraId="6434B691" w14:textId="77777777">
        <w:trPr>
          <w:trHeight w:val="2071"/>
        </w:trPr>
        <w:tc>
          <w:tcPr>
            <w:tcW w:w="4531" w:type="dxa"/>
          </w:tcPr>
          <w:p w14:paraId="757DE2F7" w14:textId="77777777" w:rsidR="00934089" w:rsidRPr="00302861" w:rsidRDefault="00934089">
            <w:pPr>
              <w:rPr>
                <w:rFonts w:ascii="Arial" w:hAnsi="Arial" w:cs="Arial"/>
                <w:bCs/>
                <w:noProof/>
                <w:sz w:val="20"/>
                <w:szCs w:val="20"/>
              </w:rPr>
            </w:pPr>
            <w:r w:rsidRPr="00302861">
              <w:rPr>
                <w:rFonts w:ascii="Arial" w:hAnsi="Arial" w:cs="Arial"/>
                <w:bCs/>
                <w:noProof/>
                <w:sz w:val="20"/>
                <w:szCs w:val="20"/>
              </w:rPr>
              <w:drawing>
                <wp:anchor distT="0" distB="0" distL="114300" distR="114300" simplePos="0" relativeHeight="251658243" behindDoc="0" locked="0" layoutInCell="1" allowOverlap="1" wp14:anchorId="554CBDFA" wp14:editId="0A2FEB15">
                  <wp:simplePos x="0" y="0"/>
                  <wp:positionH relativeFrom="column">
                    <wp:posOffset>-67310</wp:posOffset>
                  </wp:positionH>
                  <wp:positionV relativeFrom="paragraph">
                    <wp:posOffset>77470</wp:posOffset>
                  </wp:positionV>
                  <wp:extent cx="2151380" cy="1209040"/>
                  <wp:effectExtent l="0" t="0" r="0" b="0"/>
                  <wp:wrapSquare wrapText="bothSides"/>
                  <wp:docPr id="112054785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547852" name="Grafik 5"/>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2151380" cy="12090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37196497" w14:textId="19CE3CD1" w:rsidR="00934089" w:rsidRPr="00302861" w:rsidRDefault="00934089" w:rsidP="00F638B3">
            <w:pPr>
              <w:spacing w:line="320" w:lineRule="exact"/>
              <w:rPr>
                <w:rStyle w:val="normaltextrun"/>
                <w:rFonts w:ascii="Arial" w:hAnsi="Arial" w:cs="Arial"/>
                <w:sz w:val="20"/>
                <w:szCs w:val="20"/>
                <w:lang w:bidi="en-US"/>
              </w:rPr>
            </w:pPr>
            <w:r w:rsidRPr="001F343E">
              <w:rPr>
                <w:rFonts w:ascii="Arial" w:hAnsi="Arial" w:cs="Arial"/>
                <w:b/>
                <w:color w:val="000000"/>
                <w:sz w:val="20"/>
                <w:szCs w:val="20"/>
              </w:rPr>
              <w:t>[Geberit_Kampagne_Besser-Fuer-Sie_</w:t>
            </w:r>
            <w:r w:rsidR="00777BB4">
              <w:rPr>
                <w:rFonts w:ascii="Arial" w:hAnsi="Arial" w:cs="Arial"/>
                <w:b/>
                <w:color w:val="000000"/>
                <w:sz w:val="20"/>
                <w:szCs w:val="20"/>
              </w:rPr>
              <w:t>2</w:t>
            </w:r>
            <w:r w:rsidRPr="001F343E">
              <w:rPr>
                <w:rFonts w:ascii="Arial" w:hAnsi="Arial" w:cs="Arial"/>
                <w:b/>
                <w:color w:val="000000"/>
                <w:sz w:val="20"/>
                <w:szCs w:val="20"/>
              </w:rPr>
              <w:t>.jpg]</w:t>
            </w:r>
            <w:r w:rsidR="000B37D6">
              <w:rPr>
                <w:rFonts w:ascii="Arial" w:hAnsi="Arial" w:cs="Arial"/>
                <w:b/>
                <w:color w:val="000000"/>
                <w:sz w:val="20"/>
                <w:szCs w:val="20"/>
              </w:rPr>
              <w:br/>
            </w:r>
            <w:r w:rsidR="00C73CEE">
              <w:rPr>
                <w:rFonts w:ascii="Arial" w:hAnsi="Arial" w:cs="Arial"/>
                <w:bCs/>
                <w:sz w:val="20"/>
                <w:szCs w:val="20"/>
              </w:rPr>
              <w:t>Der</w:t>
            </w:r>
            <w:r w:rsidR="00C73CEE" w:rsidRPr="00302861">
              <w:rPr>
                <w:rFonts w:ascii="Arial" w:hAnsi="Arial" w:cs="Arial"/>
                <w:sz w:val="20"/>
                <w:szCs w:val="20"/>
              </w:rPr>
              <w:t xml:space="preserve"> Spot</w:t>
            </w:r>
            <w:r w:rsidR="00C73CEE">
              <w:rPr>
                <w:rFonts w:ascii="Arial" w:hAnsi="Arial" w:cs="Arial"/>
                <w:sz w:val="20"/>
                <w:szCs w:val="20"/>
              </w:rPr>
              <w:t xml:space="preserve"> inszeniert die </w:t>
            </w:r>
            <w:r w:rsidR="00C73CEE" w:rsidRPr="00302861">
              <w:rPr>
                <w:rFonts w:ascii="Arial" w:hAnsi="Arial" w:cs="Arial"/>
                <w:sz w:val="20"/>
                <w:szCs w:val="20"/>
              </w:rPr>
              <w:t xml:space="preserve">Kernkompetenz </w:t>
            </w:r>
            <w:r w:rsidR="00C73CEE">
              <w:rPr>
                <w:rFonts w:ascii="Arial" w:hAnsi="Arial" w:cs="Arial"/>
                <w:sz w:val="20"/>
                <w:szCs w:val="20"/>
              </w:rPr>
              <w:t>von Geberit</w:t>
            </w:r>
            <w:r w:rsidR="00C73CEE" w:rsidRPr="00302861">
              <w:rPr>
                <w:rFonts w:ascii="Arial" w:hAnsi="Arial" w:cs="Arial"/>
                <w:sz w:val="20"/>
                <w:szCs w:val="20"/>
              </w:rPr>
              <w:t>, Wasser sicher und effizient zu leiten und zu kontrollieren</w:t>
            </w:r>
            <w:r w:rsidR="00C73CEE">
              <w:rPr>
                <w:rFonts w:ascii="Arial" w:hAnsi="Arial" w:cs="Arial"/>
                <w:sz w:val="20"/>
                <w:szCs w:val="20"/>
              </w:rPr>
              <w:t>.</w:t>
            </w:r>
            <w:r w:rsidR="007878FC">
              <w:rPr>
                <w:noProof/>
              </w:rPr>
              <w:t xml:space="preserve"> </w:t>
            </w:r>
            <w:r w:rsidRPr="001F343E">
              <w:rPr>
                <w:rFonts w:ascii="Arial" w:hAnsi="Arial" w:cs="Arial"/>
                <w:bCs/>
                <w:sz w:val="20"/>
                <w:szCs w:val="20"/>
              </w:rPr>
              <w:br/>
              <w:t>Foto: Geberit</w:t>
            </w:r>
          </w:p>
        </w:tc>
      </w:tr>
      <w:tr w:rsidR="00B3310F" w:rsidRPr="00302861" w14:paraId="11E3FB54" w14:textId="77777777" w:rsidTr="00DF6657">
        <w:trPr>
          <w:trHeight w:val="2071"/>
        </w:trPr>
        <w:tc>
          <w:tcPr>
            <w:tcW w:w="4531" w:type="dxa"/>
          </w:tcPr>
          <w:p w14:paraId="0B07D20F" w14:textId="26910E7D" w:rsidR="00C60FCD" w:rsidRPr="00302861" w:rsidRDefault="00FD29F2">
            <w:pPr>
              <w:rPr>
                <w:rFonts w:ascii="Arial" w:hAnsi="Arial" w:cs="Arial"/>
                <w:bCs/>
                <w:noProof/>
                <w:sz w:val="20"/>
                <w:szCs w:val="20"/>
              </w:rPr>
            </w:pPr>
            <w:r w:rsidRPr="00302861">
              <w:rPr>
                <w:rFonts w:ascii="Arial" w:hAnsi="Arial" w:cs="Arial"/>
                <w:bCs/>
                <w:noProof/>
                <w:sz w:val="20"/>
                <w:szCs w:val="20"/>
              </w:rPr>
              <w:lastRenderedPageBreak/>
              <w:drawing>
                <wp:anchor distT="0" distB="0" distL="114300" distR="114300" simplePos="0" relativeHeight="251658240" behindDoc="0" locked="0" layoutInCell="1" allowOverlap="1" wp14:anchorId="3CC1EADD" wp14:editId="0CFABCF6">
                  <wp:simplePos x="0" y="0"/>
                  <wp:positionH relativeFrom="column">
                    <wp:posOffset>-62865</wp:posOffset>
                  </wp:positionH>
                  <wp:positionV relativeFrom="paragraph">
                    <wp:posOffset>31115</wp:posOffset>
                  </wp:positionV>
                  <wp:extent cx="2144395" cy="1203960"/>
                  <wp:effectExtent l="0" t="0" r="1905" b="2540"/>
                  <wp:wrapSquare wrapText="bothSides"/>
                  <wp:docPr id="9351499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49991" name="Grafik 5"/>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2144395" cy="12039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470B2700" w14:textId="5D28254C" w:rsidR="00C60FCD" w:rsidRPr="00302861" w:rsidRDefault="00C60FCD" w:rsidP="00041D8C">
            <w:pPr>
              <w:spacing w:line="320" w:lineRule="exact"/>
              <w:rPr>
                <w:rStyle w:val="normaltextrun"/>
                <w:rFonts w:ascii="Arial" w:hAnsi="Arial" w:cs="Arial"/>
                <w:sz w:val="20"/>
                <w:szCs w:val="20"/>
                <w:lang w:bidi="en-US"/>
              </w:rPr>
            </w:pPr>
            <w:r w:rsidRPr="00DD11B6">
              <w:rPr>
                <w:rFonts w:ascii="Arial" w:hAnsi="Arial" w:cs="Arial"/>
                <w:b/>
                <w:color w:val="000000"/>
                <w:sz w:val="20"/>
                <w:szCs w:val="20"/>
              </w:rPr>
              <w:t>[</w:t>
            </w:r>
            <w:r w:rsidR="00BE2E71" w:rsidRPr="00DD11B6">
              <w:rPr>
                <w:rFonts w:ascii="Arial" w:hAnsi="Arial" w:cs="Arial"/>
                <w:b/>
                <w:color w:val="000000"/>
                <w:sz w:val="20"/>
                <w:szCs w:val="20"/>
              </w:rPr>
              <w:t>Geberit_Kampagne_Besser-Fuer-Sie_</w:t>
            </w:r>
            <w:r w:rsidR="00F76A56">
              <w:rPr>
                <w:rFonts w:ascii="Arial" w:hAnsi="Arial" w:cs="Arial"/>
                <w:b/>
                <w:color w:val="000000"/>
                <w:sz w:val="20"/>
                <w:szCs w:val="20"/>
              </w:rPr>
              <w:t>3</w:t>
            </w:r>
            <w:r w:rsidRPr="00DD11B6">
              <w:rPr>
                <w:rFonts w:ascii="Arial" w:hAnsi="Arial" w:cs="Arial"/>
                <w:b/>
                <w:color w:val="000000"/>
                <w:sz w:val="20"/>
                <w:szCs w:val="20"/>
              </w:rPr>
              <w:t>.jpg]</w:t>
            </w:r>
            <w:r w:rsidR="000B37D6">
              <w:rPr>
                <w:rFonts w:ascii="Arial" w:hAnsi="Arial" w:cs="Arial"/>
                <w:b/>
                <w:color w:val="000000"/>
                <w:sz w:val="20"/>
                <w:szCs w:val="20"/>
              </w:rPr>
              <w:br/>
            </w:r>
            <w:r w:rsidR="00CC65D2">
              <w:rPr>
                <w:rFonts w:ascii="Arial" w:hAnsi="Arial" w:cs="Arial"/>
                <w:color w:val="000000"/>
                <w:sz w:val="20"/>
                <w:szCs w:val="20"/>
              </w:rPr>
              <w:t>Das Unternehmen</w:t>
            </w:r>
            <w:r w:rsidR="00CC65D2" w:rsidRPr="00302861">
              <w:rPr>
                <w:rFonts w:ascii="Arial" w:hAnsi="Arial" w:cs="Arial"/>
                <w:color w:val="000000"/>
                <w:sz w:val="20"/>
                <w:szCs w:val="20"/>
              </w:rPr>
              <w:t xml:space="preserve"> </w:t>
            </w:r>
            <w:r w:rsidR="006E3794">
              <w:rPr>
                <w:rFonts w:ascii="Arial" w:hAnsi="Arial" w:cs="Arial"/>
                <w:color w:val="000000"/>
                <w:sz w:val="20"/>
                <w:szCs w:val="20"/>
              </w:rPr>
              <w:t>spricht</w:t>
            </w:r>
            <w:r w:rsidR="00057948" w:rsidRPr="00302861">
              <w:rPr>
                <w:rFonts w:ascii="Arial" w:hAnsi="Arial" w:cs="Arial"/>
                <w:color w:val="000000"/>
                <w:sz w:val="20"/>
                <w:szCs w:val="20"/>
              </w:rPr>
              <w:t xml:space="preserve"> </w:t>
            </w:r>
            <w:r w:rsidR="00CC65D2" w:rsidRPr="00302861">
              <w:rPr>
                <w:rFonts w:ascii="Arial" w:hAnsi="Arial" w:cs="Arial"/>
                <w:color w:val="000000"/>
                <w:sz w:val="20"/>
                <w:szCs w:val="20"/>
              </w:rPr>
              <w:t xml:space="preserve">mit </w:t>
            </w:r>
            <w:r w:rsidR="00CC65D2">
              <w:rPr>
                <w:rFonts w:ascii="Arial" w:hAnsi="Arial" w:cs="Arial"/>
                <w:color w:val="000000"/>
                <w:sz w:val="20"/>
                <w:szCs w:val="20"/>
              </w:rPr>
              <w:t xml:space="preserve">der neuen Kampagne </w:t>
            </w:r>
            <w:r w:rsidR="00CC65D2" w:rsidRPr="00302861">
              <w:rPr>
                <w:rFonts w:ascii="Arial" w:hAnsi="Arial" w:cs="Arial"/>
                <w:color w:val="000000"/>
                <w:sz w:val="20"/>
                <w:szCs w:val="20"/>
              </w:rPr>
              <w:t xml:space="preserve">„Besser. Für Sie.“ </w:t>
            </w:r>
            <w:r w:rsidR="00833AC7">
              <w:rPr>
                <w:rFonts w:ascii="Arial" w:hAnsi="Arial" w:cs="Arial"/>
                <w:color w:val="000000"/>
                <w:sz w:val="20"/>
                <w:szCs w:val="20"/>
              </w:rPr>
              <w:t xml:space="preserve">Endkunden </w:t>
            </w:r>
            <w:r w:rsidR="008C6814">
              <w:rPr>
                <w:rFonts w:ascii="Arial" w:hAnsi="Arial" w:cs="Arial"/>
                <w:color w:val="000000"/>
                <w:sz w:val="20"/>
                <w:szCs w:val="20"/>
              </w:rPr>
              <w:t xml:space="preserve">mit starken Bildern </w:t>
            </w:r>
            <w:r w:rsidR="00057948">
              <w:rPr>
                <w:rFonts w:ascii="Arial" w:hAnsi="Arial" w:cs="Arial"/>
                <w:color w:val="000000"/>
                <w:sz w:val="20"/>
                <w:szCs w:val="20"/>
              </w:rPr>
              <w:t xml:space="preserve">zu </w:t>
            </w:r>
            <w:r w:rsidR="005B6470">
              <w:rPr>
                <w:rFonts w:ascii="Arial" w:hAnsi="Arial" w:cs="Arial"/>
                <w:color w:val="000000"/>
                <w:sz w:val="20"/>
                <w:szCs w:val="20"/>
              </w:rPr>
              <w:t>moderne</w:t>
            </w:r>
            <w:r w:rsidR="002B64E9">
              <w:rPr>
                <w:rFonts w:ascii="Arial" w:hAnsi="Arial" w:cs="Arial"/>
                <w:color w:val="000000"/>
                <w:sz w:val="20"/>
                <w:szCs w:val="20"/>
              </w:rPr>
              <w:t>r</w:t>
            </w:r>
            <w:r w:rsidR="005B6470">
              <w:rPr>
                <w:rFonts w:ascii="Arial" w:hAnsi="Arial" w:cs="Arial"/>
                <w:color w:val="000000"/>
                <w:sz w:val="20"/>
                <w:szCs w:val="20"/>
              </w:rPr>
              <w:t xml:space="preserve"> </w:t>
            </w:r>
            <w:r w:rsidR="006E3794">
              <w:rPr>
                <w:rFonts w:ascii="Arial" w:hAnsi="Arial" w:cs="Arial"/>
                <w:color w:val="000000"/>
                <w:sz w:val="20"/>
                <w:szCs w:val="20"/>
              </w:rPr>
              <w:t>Badgestaltung</w:t>
            </w:r>
            <w:r w:rsidR="00CB3957">
              <w:rPr>
                <w:rFonts w:ascii="Arial" w:hAnsi="Arial" w:cs="Arial"/>
                <w:color w:val="000000"/>
                <w:sz w:val="20"/>
                <w:szCs w:val="20"/>
              </w:rPr>
              <w:t xml:space="preserve"> an</w:t>
            </w:r>
            <w:r w:rsidR="00CC65D2">
              <w:rPr>
                <w:rFonts w:ascii="Arial" w:hAnsi="Arial" w:cs="Arial"/>
                <w:color w:val="000000"/>
                <w:sz w:val="20"/>
                <w:szCs w:val="20"/>
              </w:rPr>
              <w:t>.</w:t>
            </w:r>
            <w:r w:rsidR="004B06E0" w:rsidRPr="00DD11B6">
              <w:rPr>
                <w:rFonts w:ascii="Arial" w:hAnsi="Arial" w:cs="Arial"/>
                <w:bCs/>
                <w:sz w:val="20"/>
                <w:szCs w:val="20"/>
              </w:rPr>
              <w:br/>
            </w:r>
            <w:r w:rsidR="00DF3D96" w:rsidRPr="00DD11B6">
              <w:rPr>
                <w:rFonts w:ascii="Arial" w:hAnsi="Arial" w:cs="Arial"/>
                <w:bCs/>
                <w:sz w:val="20"/>
                <w:szCs w:val="20"/>
              </w:rPr>
              <w:t>Foto: Geberit</w:t>
            </w:r>
          </w:p>
        </w:tc>
      </w:tr>
      <w:tr w:rsidR="00C10BB0" w:rsidRPr="00302861" w14:paraId="4922E692" w14:textId="77777777">
        <w:trPr>
          <w:trHeight w:val="2714"/>
        </w:trPr>
        <w:tc>
          <w:tcPr>
            <w:tcW w:w="4531" w:type="dxa"/>
          </w:tcPr>
          <w:p w14:paraId="1BC1C625" w14:textId="77777777" w:rsidR="00C10BB0" w:rsidRPr="00302861" w:rsidRDefault="00C10BB0">
            <w:pPr>
              <w:rPr>
                <w:rFonts w:ascii="Arial" w:hAnsi="Arial" w:cs="Arial"/>
                <w:bCs/>
                <w:noProof/>
                <w:sz w:val="20"/>
                <w:szCs w:val="20"/>
              </w:rPr>
            </w:pPr>
            <w:r w:rsidRPr="00302861">
              <w:rPr>
                <w:rFonts w:ascii="Arial" w:hAnsi="Arial" w:cs="Arial"/>
                <w:bCs/>
                <w:noProof/>
                <w:sz w:val="20"/>
                <w:szCs w:val="20"/>
              </w:rPr>
              <w:drawing>
                <wp:anchor distT="0" distB="0" distL="114300" distR="114300" simplePos="0" relativeHeight="251658242" behindDoc="1" locked="0" layoutInCell="1" allowOverlap="1" wp14:anchorId="5AF443DB" wp14:editId="4F15A8D4">
                  <wp:simplePos x="0" y="0"/>
                  <wp:positionH relativeFrom="column">
                    <wp:posOffset>-62865</wp:posOffset>
                  </wp:positionH>
                  <wp:positionV relativeFrom="paragraph">
                    <wp:posOffset>78740</wp:posOffset>
                  </wp:positionV>
                  <wp:extent cx="2138680" cy="1202690"/>
                  <wp:effectExtent l="0" t="0" r="0" b="3810"/>
                  <wp:wrapTight wrapText="bothSides">
                    <wp:wrapPolygon edited="0">
                      <wp:start x="0" y="0"/>
                      <wp:lineTo x="0" y="21440"/>
                      <wp:lineTo x="21420" y="21440"/>
                      <wp:lineTo x="21420" y="0"/>
                      <wp:lineTo x="0" y="0"/>
                    </wp:wrapPolygon>
                  </wp:wrapTight>
                  <wp:docPr id="2047658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658373" name="Grafik 1"/>
                          <pic:cNvPicPr/>
                        </pic:nvPicPr>
                        <pic:blipFill>
                          <a:blip r:embed="rId15" cstate="screen">
                            <a:extLst>
                              <a:ext uri="{28A0092B-C50C-407E-A947-70E740481C1C}">
                                <a14:useLocalDpi xmlns:a14="http://schemas.microsoft.com/office/drawing/2010/main"/>
                              </a:ext>
                            </a:extLst>
                          </a:blip>
                          <a:stretch>
                            <a:fillRect/>
                          </a:stretch>
                        </pic:blipFill>
                        <pic:spPr>
                          <a:xfrm>
                            <a:off x="0" y="0"/>
                            <a:ext cx="2138680" cy="120269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73DB2CD7" w14:textId="56C202B8" w:rsidR="00C10BB0" w:rsidRPr="00DD11B6" w:rsidRDefault="00C10BB0" w:rsidP="00DD11B6">
            <w:pPr>
              <w:spacing w:line="320" w:lineRule="exact"/>
              <w:rPr>
                <w:rFonts w:ascii="Arial" w:hAnsi="Arial" w:cs="Arial"/>
                <w:b/>
                <w:color w:val="000000"/>
                <w:sz w:val="20"/>
                <w:szCs w:val="20"/>
              </w:rPr>
            </w:pPr>
            <w:r w:rsidRPr="00DD11B6">
              <w:rPr>
                <w:rFonts w:ascii="Arial" w:hAnsi="Arial" w:cs="Arial"/>
                <w:b/>
                <w:color w:val="000000"/>
                <w:sz w:val="20"/>
                <w:szCs w:val="20"/>
              </w:rPr>
              <w:t>[Geberit_Kampagne_Besser-Fuer-Sie_</w:t>
            </w:r>
            <w:r w:rsidR="00F76A56">
              <w:rPr>
                <w:rFonts w:ascii="Arial" w:hAnsi="Arial" w:cs="Arial"/>
                <w:b/>
                <w:color w:val="000000"/>
                <w:sz w:val="20"/>
                <w:szCs w:val="20"/>
              </w:rPr>
              <w:t>4</w:t>
            </w:r>
            <w:r w:rsidRPr="00DD11B6">
              <w:rPr>
                <w:rFonts w:ascii="Arial" w:hAnsi="Arial" w:cs="Arial"/>
                <w:b/>
                <w:color w:val="000000"/>
                <w:sz w:val="20"/>
                <w:szCs w:val="20"/>
              </w:rPr>
              <w:t>.jpg]</w:t>
            </w:r>
          </w:p>
          <w:p w14:paraId="3A54252C" w14:textId="31CA2696" w:rsidR="00C10BB0" w:rsidRPr="00302861" w:rsidRDefault="00DD11B6" w:rsidP="00DD11B6">
            <w:pPr>
              <w:spacing w:line="320" w:lineRule="exact"/>
              <w:rPr>
                <w:rStyle w:val="normaltextrun"/>
                <w:rFonts w:ascii="Arial" w:hAnsi="Arial" w:cs="Arial"/>
                <w:b/>
                <w:bCs/>
                <w:color w:val="000000"/>
                <w:sz w:val="20"/>
                <w:szCs w:val="20"/>
                <w:shd w:val="clear" w:color="auto" w:fill="FFFFFF"/>
              </w:rPr>
            </w:pPr>
            <w:r w:rsidRPr="00DD11B6">
              <w:rPr>
                <w:rFonts w:ascii="Arial" w:hAnsi="Arial" w:cs="Arial"/>
                <w:bCs/>
                <w:sz w:val="20"/>
                <w:szCs w:val="20"/>
              </w:rPr>
              <w:t>Ein zentrales Merkmal der Kampagne ist die Positionierung von Geberit als Komplettanbieter für alle Badbereiche</w:t>
            </w:r>
            <w:r>
              <w:rPr>
                <w:rFonts w:ascii="Arial" w:hAnsi="Arial" w:cs="Arial"/>
                <w:bCs/>
                <w:sz w:val="20"/>
                <w:szCs w:val="20"/>
              </w:rPr>
              <w:t>.</w:t>
            </w:r>
            <w:r w:rsidR="00C10BB0" w:rsidRPr="00DD11B6">
              <w:rPr>
                <w:rFonts w:ascii="Arial" w:hAnsi="Arial" w:cs="Arial"/>
                <w:bCs/>
                <w:sz w:val="20"/>
                <w:szCs w:val="20"/>
              </w:rPr>
              <w:br/>
              <w:t>Foto: Geberit</w:t>
            </w:r>
          </w:p>
        </w:tc>
      </w:tr>
    </w:tbl>
    <w:p w14:paraId="3156E93C" w14:textId="11D80EED" w:rsidR="00717B20" w:rsidRPr="00302861" w:rsidRDefault="00CD40B1" w:rsidP="00717B20">
      <w:pPr>
        <w:spacing w:line="276" w:lineRule="auto"/>
        <w:rPr>
          <w:rStyle w:val="Fett"/>
          <w:rFonts w:cs="Arial"/>
          <w:b/>
          <w:szCs w:val="16"/>
        </w:rPr>
      </w:pPr>
      <w:r w:rsidRPr="00CD40B1">
        <w:rPr>
          <w:rFonts w:ascii="Arial" w:hAnsi="Arial" w:cs="Arial"/>
          <w:bCs/>
          <w:noProof/>
          <w:sz w:val="20"/>
          <w:szCs w:val="20"/>
        </w:rPr>
        <w:drawing>
          <wp:anchor distT="0" distB="0" distL="114300" distR="114300" simplePos="0" relativeHeight="251658244" behindDoc="1" locked="0" layoutInCell="1" allowOverlap="1" wp14:anchorId="432ED4F2" wp14:editId="58ABBA44">
            <wp:simplePos x="0" y="0"/>
            <wp:positionH relativeFrom="column">
              <wp:posOffset>4675610</wp:posOffset>
            </wp:positionH>
            <wp:positionV relativeFrom="paragraph">
              <wp:posOffset>-7104954</wp:posOffset>
            </wp:positionV>
            <wp:extent cx="1525630" cy="1000750"/>
            <wp:effectExtent l="0" t="0" r="0" b="9525"/>
            <wp:wrapNone/>
            <wp:docPr id="908514646" name="Grafik 908514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514646" name=""/>
                    <pic:cNvPicPr/>
                  </pic:nvPicPr>
                  <pic:blipFill>
                    <a:blip r:embed="rId16" cstate="screen">
                      <a:extLst>
                        <a:ext uri="{28A0092B-C50C-407E-A947-70E740481C1C}">
                          <a14:useLocalDpi xmlns:a14="http://schemas.microsoft.com/office/drawing/2010/main"/>
                        </a:ext>
                      </a:extLst>
                    </a:blip>
                    <a:stretch>
                      <a:fillRect/>
                    </a:stretch>
                  </pic:blipFill>
                  <pic:spPr>
                    <a:xfrm>
                      <a:off x="0" y="0"/>
                      <a:ext cx="1525630" cy="1000750"/>
                    </a:xfrm>
                    <a:prstGeom prst="rect">
                      <a:avLst/>
                    </a:prstGeom>
                  </pic:spPr>
                </pic:pic>
              </a:graphicData>
            </a:graphic>
            <wp14:sizeRelH relativeFrom="page">
              <wp14:pctWidth>0</wp14:pctWidth>
            </wp14:sizeRelH>
            <wp14:sizeRelV relativeFrom="page">
              <wp14:pctHeight>0</wp14:pctHeight>
            </wp14:sizeRelV>
          </wp:anchor>
        </w:drawing>
      </w:r>
      <w:r w:rsidR="00717B20" w:rsidRPr="00302861">
        <w:rPr>
          <w:rStyle w:val="Fett"/>
          <w:rFonts w:cs="Arial"/>
          <w:b/>
          <w:szCs w:val="16"/>
        </w:rPr>
        <w:t>Weitere Auskünfte erteilt:</w:t>
      </w:r>
    </w:p>
    <w:p w14:paraId="6E3E6122" w14:textId="45BA9A81" w:rsidR="00717B20" w:rsidRPr="00302861" w:rsidRDefault="00717B20" w:rsidP="00717B20">
      <w:pPr>
        <w:pStyle w:val="Boilerpatebold"/>
        <w:spacing w:line="276" w:lineRule="auto"/>
        <w:rPr>
          <w:rStyle w:val="Fett"/>
          <w:b w:val="0"/>
          <w:szCs w:val="16"/>
          <w:lang w:val="de-DE"/>
        </w:rPr>
      </w:pPr>
      <w:proofErr w:type="gramStart"/>
      <w:r w:rsidRPr="00302861">
        <w:rPr>
          <w:rStyle w:val="Fett"/>
          <w:b w:val="0"/>
          <w:szCs w:val="16"/>
          <w:lang w:val="de-DE"/>
        </w:rPr>
        <w:t>AM Kommunikation</w:t>
      </w:r>
      <w:proofErr w:type="gramEnd"/>
      <w:r w:rsidRPr="00302861">
        <w:rPr>
          <w:szCs w:val="16"/>
          <w:lang w:val="de-DE"/>
        </w:rPr>
        <w:br/>
      </w:r>
      <w:r w:rsidRPr="00302861">
        <w:rPr>
          <w:rStyle w:val="Fett"/>
          <w:b w:val="0"/>
          <w:szCs w:val="16"/>
          <w:lang w:val="de-DE"/>
        </w:rPr>
        <w:t>König-Karl-Straße 10, 70372 Stuttgart</w:t>
      </w:r>
      <w:r w:rsidRPr="00302861">
        <w:rPr>
          <w:szCs w:val="16"/>
          <w:lang w:val="de-DE"/>
        </w:rPr>
        <w:br/>
      </w:r>
      <w:r w:rsidRPr="00302861">
        <w:rPr>
          <w:rStyle w:val="Fett"/>
          <w:b w:val="0"/>
          <w:szCs w:val="16"/>
          <w:lang w:val="de-DE"/>
        </w:rPr>
        <w:t>Annibale Picicci</w:t>
      </w:r>
    </w:p>
    <w:p w14:paraId="6A215A59" w14:textId="77777777" w:rsidR="00717B20" w:rsidRPr="00521142" w:rsidRDefault="00717B20" w:rsidP="00717B20">
      <w:pPr>
        <w:pStyle w:val="Boilerpatebold"/>
        <w:spacing w:line="276" w:lineRule="auto"/>
        <w:rPr>
          <w:rStyle w:val="Fett"/>
          <w:b w:val="0"/>
          <w:szCs w:val="16"/>
          <w:lang w:val="de-DE"/>
        </w:rPr>
      </w:pPr>
      <w:r w:rsidRPr="00521142">
        <w:rPr>
          <w:rStyle w:val="Fett"/>
          <w:b w:val="0"/>
          <w:szCs w:val="16"/>
          <w:lang w:val="de-DE"/>
        </w:rPr>
        <w:t>Tel. +49 (0)711 92545-12</w:t>
      </w:r>
    </w:p>
    <w:p w14:paraId="1C93F20F" w14:textId="4802DA82" w:rsidR="00717B20" w:rsidRPr="00521142" w:rsidRDefault="00717B20" w:rsidP="00717B20">
      <w:pPr>
        <w:pStyle w:val="Boilerpatebold"/>
        <w:spacing w:line="276" w:lineRule="auto"/>
        <w:rPr>
          <w:rStyle w:val="Fett"/>
          <w:b w:val="0"/>
          <w:szCs w:val="16"/>
          <w:lang w:val="de-DE"/>
        </w:rPr>
      </w:pPr>
      <w:r w:rsidRPr="00521142">
        <w:rPr>
          <w:rStyle w:val="Fett"/>
          <w:b w:val="0"/>
          <w:szCs w:val="16"/>
          <w:lang w:val="de-DE"/>
        </w:rPr>
        <w:t xml:space="preserve">Mail: presse.geberit@amkommunikation.de </w:t>
      </w:r>
    </w:p>
    <w:p w14:paraId="58F0FA56" w14:textId="72CE3BD0" w:rsidR="00334109" w:rsidRPr="00302861" w:rsidRDefault="00717B20" w:rsidP="00334109">
      <w:pPr>
        <w:pStyle w:val="Boilerpatebold"/>
        <w:rPr>
          <w:rStyle w:val="Fett"/>
          <w:b w:val="0"/>
          <w:bCs/>
          <w:lang w:val="de-DE"/>
        </w:rPr>
      </w:pPr>
      <w:r w:rsidRPr="002F7DEB">
        <w:rPr>
          <w:lang w:val="de-DE"/>
        </w:rPr>
        <w:br/>
      </w:r>
      <w:r w:rsidR="00334109" w:rsidRPr="00302861">
        <w:rPr>
          <w:rStyle w:val="Fett"/>
          <w:lang w:val="de-DE"/>
        </w:rPr>
        <w:t>Über Geberit</w:t>
      </w:r>
    </w:p>
    <w:p w14:paraId="1AAB1BD1" w14:textId="3746AC91" w:rsidR="00717B20" w:rsidRPr="00302861" w:rsidRDefault="00334109" w:rsidP="00CF3EEC">
      <w:pPr>
        <w:spacing w:line="276" w:lineRule="auto"/>
        <w:rPr>
          <w:rFonts w:ascii="Arial" w:hAnsi="Arial" w:cs="Arial"/>
          <w:sz w:val="16"/>
          <w:szCs w:val="16"/>
        </w:rPr>
      </w:pPr>
      <w:r w:rsidRPr="00302861">
        <w:rPr>
          <w:rFonts w:ascii="Arial" w:eastAsiaTheme="minorEastAsia" w:hAnsi="Arial" w:cs="Arial"/>
          <w:sz w:val="16"/>
          <w:szCs w:val="16"/>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w:t>
      </w:r>
      <w:r w:rsidR="007739AF" w:rsidRPr="00302861">
        <w:rPr>
          <w:rFonts w:ascii="Arial" w:eastAsiaTheme="minorEastAsia" w:hAnsi="Arial" w:cs="Arial"/>
          <w:sz w:val="16"/>
          <w:szCs w:val="16"/>
        </w:rPr>
        <w:t>c</w:t>
      </w:r>
      <w:r w:rsidRPr="00302861">
        <w:rPr>
          <w:rFonts w:ascii="Arial" w:eastAsiaTheme="minorEastAsia" w:hAnsi="Arial" w:cs="Arial"/>
          <w:sz w:val="16"/>
          <w:szCs w:val="16"/>
        </w:rPr>
        <w:t>hange kotiert und seit 2012 Bestandteil des SMI (Swiss Market Index).</w:t>
      </w:r>
    </w:p>
    <w:sectPr w:rsidR="00717B20" w:rsidRPr="00302861" w:rsidSect="007B68B1">
      <w:headerReference w:type="default" r:id="rId17"/>
      <w:footerReference w:type="default" r:id="rId18"/>
      <w:headerReference w:type="first" r:id="rId19"/>
      <w:footerReference w:type="first" r:id="rId20"/>
      <w:footnotePr>
        <w:numFmt w:val="chicago"/>
      </w:footnotePr>
      <w:type w:val="continuous"/>
      <w:pgSz w:w="11906" w:h="16838" w:code="9"/>
      <w:pgMar w:top="560" w:right="991" w:bottom="1170"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C5735C" w14:textId="77777777" w:rsidR="002F7D04" w:rsidRDefault="002F7D04" w:rsidP="00C0638B">
      <w:r>
        <w:separator/>
      </w:r>
    </w:p>
  </w:endnote>
  <w:endnote w:type="continuationSeparator" w:id="0">
    <w:p w14:paraId="45B66015" w14:textId="77777777" w:rsidR="002F7D04" w:rsidRDefault="002F7D04" w:rsidP="00C0638B">
      <w:r>
        <w:continuationSeparator/>
      </w:r>
    </w:p>
  </w:endnote>
  <w:endnote w:type="continuationNotice" w:id="1">
    <w:p w14:paraId="4F2AA3AA" w14:textId="77777777" w:rsidR="002F7D04" w:rsidRDefault="002F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CBAE28" w14:textId="77777777" w:rsidR="002F7D04" w:rsidRDefault="002F7D04" w:rsidP="00C0638B">
      <w:r>
        <w:separator/>
      </w:r>
    </w:p>
  </w:footnote>
  <w:footnote w:type="continuationSeparator" w:id="0">
    <w:p w14:paraId="6E849740" w14:textId="77777777" w:rsidR="002F7D04" w:rsidRDefault="002F7D04" w:rsidP="00C0638B">
      <w:r>
        <w:continuationSeparator/>
      </w:r>
    </w:p>
  </w:footnote>
  <w:footnote w:type="continuationNotice" w:id="1">
    <w:p w14:paraId="1AFD0FCF" w14:textId="77777777" w:rsidR="002F7D04" w:rsidRDefault="002F7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766BE"/>
    <w:multiLevelType w:val="hybridMultilevel"/>
    <w:tmpl w:val="A1104FA2"/>
    <w:lvl w:ilvl="0" w:tplc="53344A68">
      <w:start w:val="1"/>
      <w:numFmt w:val="bullet"/>
      <w:lvlText w:val="•"/>
      <w:lvlJc w:val="left"/>
      <w:pPr>
        <w:tabs>
          <w:tab w:val="num" w:pos="720"/>
        </w:tabs>
        <w:ind w:left="720" w:hanging="360"/>
      </w:pPr>
      <w:rPr>
        <w:rFonts w:ascii="Arial" w:hAnsi="Arial" w:hint="default"/>
      </w:rPr>
    </w:lvl>
    <w:lvl w:ilvl="1" w:tplc="0F86F02C" w:tentative="1">
      <w:start w:val="1"/>
      <w:numFmt w:val="bullet"/>
      <w:lvlText w:val="•"/>
      <w:lvlJc w:val="left"/>
      <w:pPr>
        <w:tabs>
          <w:tab w:val="num" w:pos="1440"/>
        </w:tabs>
        <w:ind w:left="1440" w:hanging="360"/>
      </w:pPr>
      <w:rPr>
        <w:rFonts w:ascii="Arial" w:hAnsi="Arial" w:hint="default"/>
      </w:rPr>
    </w:lvl>
    <w:lvl w:ilvl="2" w:tplc="8D240BCC" w:tentative="1">
      <w:start w:val="1"/>
      <w:numFmt w:val="bullet"/>
      <w:lvlText w:val="•"/>
      <w:lvlJc w:val="left"/>
      <w:pPr>
        <w:tabs>
          <w:tab w:val="num" w:pos="2160"/>
        </w:tabs>
        <w:ind w:left="2160" w:hanging="360"/>
      </w:pPr>
      <w:rPr>
        <w:rFonts w:ascii="Arial" w:hAnsi="Arial" w:hint="default"/>
      </w:rPr>
    </w:lvl>
    <w:lvl w:ilvl="3" w:tplc="DD3A9098" w:tentative="1">
      <w:start w:val="1"/>
      <w:numFmt w:val="bullet"/>
      <w:lvlText w:val="•"/>
      <w:lvlJc w:val="left"/>
      <w:pPr>
        <w:tabs>
          <w:tab w:val="num" w:pos="2880"/>
        </w:tabs>
        <w:ind w:left="2880" w:hanging="360"/>
      </w:pPr>
      <w:rPr>
        <w:rFonts w:ascii="Arial" w:hAnsi="Arial" w:hint="default"/>
      </w:rPr>
    </w:lvl>
    <w:lvl w:ilvl="4" w:tplc="8416E140" w:tentative="1">
      <w:start w:val="1"/>
      <w:numFmt w:val="bullet"/>
      <w:lvlText w:val="•"/>
      <w:lvlJc w:val="left"/>
      <w:pPr>
        <w:tabs>
          <w:tab w:val="num" w:pos="3600"/>
        </w:tabs>
        <w:ind w:left="3600" w:hanging="360"/>
      </w:pPr>
      <w:rPr>
        <w:rFonts w:ascii="Arial" w:hAnsi="Arial" w:hint="default"/>
      </w:rPr>
    </w:lvl>
    <w:lvl w:ilvl="5" w:tplc="0EB20CA2" w:tentative="1">
      <w:start w:val="1"/>
      <w:numFmt w:val="bullet"/>
      <w:lvlText w:val="•"/>
      <w:lvlJc w:val="left"/>
      <w:pPr>
        <w:tabs>
          <w:tab w:val="num" w:pos="4320"/>
        </w:tabs>
        <w:ind w:left="4320" w:hanging="360"/>
      </w:pPr>
      <w:rPr>
        <w:rFonts w:ascii="Arial" w:hAnsi="Arial" w:hint="default"/>
      </w:rPr>
    </w:lvl>
    <w:lvl w:ilvl="6" w:tplc="F062A5E6" w:tentative="1">
      <w:start w:val="1"/>
      <w:numFmt w:val="bullet"/>
      <w:lvlText w:val="•"/>
      <w:lvlJc w:val="left"/>
      <w:pPr>
        <w:tabs>
          <w:tab w:val="num" w:pos="5040"/>
        </w:tabs>
        <w:ind w:left="5040" w:hanging="360"/>
      </w:pPr>
      <w:rPr>
        <w:rFonts w:ascii="Arial" w:hAnsi="Arial" w:hint="default"/>
      </w:rPr>
    </w:lvl>
    <w:lvl w:ilvl="7" w:tplc="D6F889A6" w:tentative="1">
      <w:start w:val="1"/>
      <w:numFmt w:val="bullet"/>
      <w:lvlText w:val="•"/>
      <w:lvlJc w:val="left"/>
      <w:pPr>
        <w:tabs>
          <w:tab w:val="num" w:pos="5760"/>
        </w:tabs>
        <w:ind w:left="5760" w:hanging="360"/>
      </w:pPr>
      <w:rPr>
        <w:rFonts w:ascii="Arial" w:hAnsi="Arial" w:hint="default"/>
      </w:rPr>
    </w:lvl>
    <w:lvl w:ilvl="8" w:tplc="4C48CA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C4074"/>
    <w:multiLevelType w:val="hybridMultilevel"/>
    <w:tmpl w:val="BA945CCC"/>
    <w:lvl w:ilvl="0" w:tplc="5DEEFAF4">
      <w:start w:val="1"/>
      <w:numFmt w:val="bullet"/>
      <w:lvlText w:val=""/>
      <w:lvlJc w:val="left"/>
      <w:pPr>
        <w:ind w:left="1080" w:hanging="360"/>
      </w:pPr>
      <w:rPr>
        <w:rFonts w:ascii="Symbol" w:hAnsi="Symbol"/>
      </w:rPr>
    </w:lvl>
    <w:lvl w:ilvl="1" w:tplc="094634EC">
      <w:start w:val="1"/>
      <w:numFmt w:val="bullet"/>
      <w:lvlText w:val=""/>
      <w:lvlJc w:val="left"/>
      <w:pPr>
        <w:ind w:left="1080" w:hanging="360"/>
      </w:pPr>
      <w:rPr>
        <w:rFonts w:ascii="Symbol" w:hAnsi="Symbol"/>
      </w:rPr>
    </w:lvl>
    <w:lvl w:ilvl="2" w:tplc="8C66A486">
      <w:start w:val="1"/>
      <w:numFmt w:val="bullet"/>
      <w:lvlText w:val=""/>
      <w:lvlJc w:val="left"/>
      <w:pPr>
        <w:ind w:left="1080" w:hanging="360"/>
      </w:pPr>
      <w:rPr>
        <w:rFonts w:ascii="Symbol" w:hAnsi="Symbol"/>
      </w:rPr>
    </w:lvl>
    <w:lvl w:ilvl="3" w:tplc="5336A83E">
      <w:start w:val="1"/>
      <w:numFmt w:val="bullet"/>
      <w:lvlText w:val=""/>
      <w:lvlJc w:val="left"/>
      <w:pPr>
        <w:ind w:left="1080" w:hanging="360"/>
      </w:pPr>
      <w:rPr>
        <w:rFonts w:ascii="Symbol" w:hAnsi="Symbol"/>
      </w:rPr>
    </w:lvl>
    <w:lvl w:ilvl="4" w:tplc="DAC0806A">
      <w:start w:val="1"/>
      <w:numFmt w:val="bullet"/>
      <w:lvlText w:val=""/>
      <w:lvlJc w:val="left"/>
      <w:pPr>
        <w:ind w:left="1080" w:hanging="360"/>
      </w:pPr>
      <w:rPr>
        <w:rFonts w:ascii="Symbol" w:hAnsi="Symbol"/>
      </w:rPr>
    </w:lvl>
    <w:lvl w:ilvl="5" w:tplc="E2D82B34">
      <w:start w:val="1"/>
      <w:numFmt w:val="bullet"/>
      <w:lvlText w:val=""/>
      <w:lvlJc w:val="left"/>
      <w:pPr>
        <w:ind w:left="1080" w:hanging="360"/>
      </w:pPr>
      <w:rPr>
        <w:rFonts w:ascii="Symbol" w:hAnsi="Symbol"/>
      </w:rPr>
    </w:lvl>
    <w:lvl w:ilvl="6" w:tplc="E528CF70">
      <w:start w:val="1"/>
      <w:numFmt w:val="bullet"/>
      <w:lvlText w:val=""/>
      <w:lvlJc w:val="left"/>
      <w:pPr>
        <w:ind w:left="1080" w:hanging="360"/>
      </w:pPr>
      <w:rPr>
        <w:rFonts w:ascii="Symbol" w:hAnsi="Symbol"/>
      </w:rPr>
    </w:lvl>
    <w:lvl w:ilvl="7" w:tplc="7E342FB2">
      <w:start w:val="1"/>
      <w:numFmt w:val="bullet"/>
      <w:lvlText w:val=""/>
      <w:lvlJc w:val="left"/>
      <w:pPr>
        <w:ind w:left="1080" w:hanging="360"/>
      </w:pPr>
      <w:rPr>
        <w:rFonts w:ascii="Symbol" w:hAnsi="Symbol"/>
      </w:rPr>
    </w:lvl>
    <w:lvl w:ilvl="8" w:tplc="32EE367E">
      <w:start w:val="1"/>
      <w:numFmt w:val="bullet"/>
      <w:lvlText w:val=""/>
      <w:lvlJc w:val="left"/>
      <w:pPr>
        <w:ind w:left="1080" w:hanging="360"/>
      </w:pPr>
      <w:rPr>
        <w:rFonts w:ascii="Symbol" w:hAnsi="Symbol"/>
      </w:rPr>
    </w:lvl>
  </w:abstractNum>
  <w:abstractNum w:abstractNumId="4" w15:restartNumberingAfterBreak="0">
    <w:nsid w:val="1ED46A9D"/>
    <w:multiLevelType w:val="hybridMultilevel"/>
    <w:tmpl w:val="4D20252C"/>
    <w:lvl w:ilvl="0" w:tplc="649C110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AE7070"/>
    <w:multiLevelType w:val="hybridMultilevel"/>
    <w:tmpl w:val="8648FA2A"/>
    <w:lvl w:ilvl="0" w:tplc="A6080264">
      <w:start w:val="1"/>
      <w:numFmt w:val="bullet"/>
      <w:lvlText w:val="•"/>
      <w:lvlJc w:val="left"/>
      <w:pPr>
        <w:tabs>
          <w:tab w:val="num" w:pos="720"/>
        </w:tabs>
        <w:ind w:left="720" w:hanging="360"/>
      </w:pPr>
      <w:rPr>
        <w:rFonts w:ascii="Arial" w:hAnsi="Arial" w:hint="default"/>
      </w:rPr>
    </w:lvl>
    <w:lvl w:ilvl="1" w:tplc="F10AD2FA" w:tentative="1">
      <w:start w:val="1"/>
      <w:numFmt w:val="bullet"/>
      <w:lvlText w:val="•"/>
      <w:lvlJc w:val="left"/>
      <w:pPr>
        <w:tabs>
          <w:tab w:val="num" w:pos="1440"/>
        </w:tabs>
        <w:ind w:left="1440" w:hanging="360"/>
      </w:pPr>
      <w:rPr>
        <w:rFonts w:ascii="Arial" w:hAnsi="Arial" w:hint="default"/>
      </w:rPr>
    </w:lvl>
    <w:lvl w:ilvl="2" w:tplc="4F96A5BA" w:tentative="1">
      <w:start w:val="1"/>
      <w:numFmt w:val="bullet"/>
      <w:lvlText w:val="•"/>
      <w:lvlJc w:val="left"/>
      <w:pPr>
        <w:tabs>
          <w:tab w:val="num" w:pos="2160"/>
        </w:tabs>
        <w:ind w:left="2160" w:hanging="360"/>
      </w:pPr>
      <w:rPr>
        <w:rFonts w:ascii="Arial" w:hAnsi="Arial" w:hint="default"/>
      </w:rPr>
    </w:lvl>
    <w:lvl w:ilvl="3" w:tplc="6ABADF86" w:tentative="1">
      <w:start w:val="1"/>
      <w:numFmt w:val="bullet"/>
      <w:lvlText w:val="•"/>
      <w:lvlJc w:val="left"/>
      <w:pPr>
        <w:tabs>
          <w:tab w:val="num" w:pos="2880"/>
        </w:tabs>
        <w:ind w:left="2880" w:hanging="360"/>
      </w:pPr>
      <w:rPr>
        <w:rFonts w:ascii="Arial" w:hAnsi="Arial" w:hint="default"/>
      </w:rPr>
    </w:lvl>
    <w:lvl w:ilvl="4" w:tplc="BB0E8ECA" w:tentative="1">
      <w:start w:val="1"/>
      <w:numFmt w:val="bullet"/>
      <w:lvlText w:val="•"/>
      <w:lvlJc w:val="left"/>
      <w:pPr>
        <w:tabs>
          <w:tab w:val="num" w:pos="3600"/>
        </w:tabs>
        <w:ind w:left="3600" w:hanging="360"/>
      </w:pPr>
      <w:rPr>
        <w:rFonts w:ascii="Arial" w:hAnsi="Arial" w:hint="default"/>
      </w:rPr>
    </w:lvl>
    <w:lvl w:ilvl="5" w:tplc="757A3A7A" w:tentative="1">
      <w:start w:val="1"/>
      <w:numFmt w:val="bullet"/>
      <w:lvlText w:val="•"/>
      <w:lvlJc w:val="left"/>
      <w:pPr>
        <w:tabs>
          <w:tab w:val="num" w:pos="4320"/>
        </w:tabs>
        <w:ind w:left="4320" w:hanging="360"/>
      </w:pPr>
      <w:rPr>
        <w:rFonts w:ascii="Arial" w:hAnsi="Arial" w:hint="default"/>
      </w:rPr>
    </w:lvl>
    <w:lvl w:ilvl="6" w:tplc="AEBE4F28" w:tentative="1">
      <w:start w:val="1"/>
      <w:numFmt w:val="bullet"/>
      <w:lvlText w:val="•"/>
      <w:lvlJc w:val="left"/>
      <w:pPr>
        <w:tabs>
          <w:tab w:val="num" w:pos="5040"/>
        </w:tabs>
        <w:ind w:left="5040" w:hanging="360"/>
      </w:pPr>
      <w:rPr>
        <w:rFonts w:ascii="Arial" w:hAnsi="Arial" w:hint="default"/>
      </w:rPr>
    </w:lvl>
    <w:lvl w:ilvl="7" w:tplc="0F209C4E" w:tentative="1">
      <w:start w:val="1"/>
      <w:numFmt w:val="bullet"/>
      <w:lvlText w:val="•"/>
      <w:lvlJc w:val="left"/>
      <w:pPr>
        <w:tabs>
          <w:tab w:val="num" w:pos="5760"/>
        </w:tabs>
        <w:ind w:left="5760" w:hanging="360"/>
      </w:pPr>
      <w:rPr>
        <w:rFonts w:ascii="Arial" w:hAnsi="Arial" w:hint="default"/>
      </w:rPr>
    </w:lvl>
    <w:lvl w:ilvl="8" w:tplc="00FE9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C15933"/>
    <w:multiLevelType w:val="hybridMultilevel"/>
    <w:tmpl w:val="C9A082FE"/>
    <w:lvl w:ilvl="0" w:tplc="D2E65336">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8" w15:restartNumberingAfterBreak="0">
    <w:nsid w:val="2A286B76"/>
    <w:multiLevelType w:val="hybridMultilevel"/>
    <w:tmpl w:val="AC84BF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0"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1" w15:restartNumberingAfterBreak="0">
    <w:nsid w:val="3F1847B8"/>
    <w:multiLevelType w:val="hybridMultilevel"/>
    <w:tmpl w:val="5FEE8EB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F4799B"/>
    <w:multiLevelType w:val="hybridMultilevel"/>
    <w:tmpl w:val="BC46772A"/>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BA0011"/>
    <w:multiLevelType w:val="multilevel"/>
    <w:tmpl w:val="7D188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1E26C3"/>
    <w:multiLevelType w:val="multilevel"/>
    <w:tmpl w:val="5C80EF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54CAB"/>
    <w:multiLevelType w:val="multilevel"/>
    <w:tmpl w:val="0A8C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9823E0"/>
    <w:multiLevelType w:val="hybridMultilevel"/>
    <w:tmpl w:val="09A8F13E"/>
    <w:lvl w:ilvl="0" w:tplc="88EC3374">
      <w:start w:val="1"/>
      <w:numFmt w:val="bullet"/>
      <w:lvlText w:val=""/>
      <w:lvlJc w:val="left"/>
      <w:pPr>
        <w:ind w:left="1440" w:hanging="360"/>
      </w:pPr>
      <w:rPr>
        <w:rFonts w:ascii="Symbol" w:hAnsi="Symbol"/>
      </w:rPr>
    </w:lvl>
    <w:lvl w:ilvl="1" w:tplc="71FC4AFC">
      <w:start w:val="1"/>
      <w:numFmt w:val="bullet"/>
      <w:lvlText w:val=""/>
      <w:lvlJc w:val="left"/>
      <w:pPr>
        <w:ind w:left="1440" w:hanging="360"/>
      </w:pPr>
      <w:rPr>
        <w:rFonts w:ascii="Symbol" w:hAnsi="Symbol"/>
      </w:rPr>
    </w:lvl>
    <w:lvl w:ilvl="2" w:tplc="367EDF28">
      <w:start w:val="1"/>
      <w:numFmt w:val="bullet"/>
      <w:lvlText w:val=""/>
      <w:lvlJc w:val="left"/>
      <w:pPr>
        <w:ind w:left="1440" w:hanging="360"/>
      </w:pPr>
      <w:rPr>
        <w:rFonts w:ascii="Symbol" w:hAnsi="Symbol"/>
      </w:rPr>
    </w:lvl>
    <w:lvl w:ilvl="3" w:tplc="B8F07BCC">
      <w:start w:val="1"/>
      <w:numFmt w:val="bullet"/>
      <w:lvlText w:val=""/>
      <w:lvlJc w:val="left"/>
      <w:pPr>
        <w:ind w:left="1440" w:hanging="360"/>
      </w:pPr>
      <w:rPr>
        <w:rFonts w:ascii="Symbol" w:hAnsi="Symbol"/>
      </w:rPr>
    </w:lvl>
    <w:lvl w:ilvl="4" w:tplc="A7144CC4">
      <w:start w:val="1"/>
      <w:numFmt w:val="bullet"/>
      <w:lvlText w:val=""/>
      <w:lvlJc w:val="left"/>
      <w:pPr>
        <w:ind w:left="1440" w:hanging="360"/>
      </w:pPr>
      <w:rPr>
        <w:rFonts w:ascii="Symbol" w:hAnsi="Symbol"/>
      </w:rPr>
    </w:lvl>
    <w:lvl w:ilvl="5" w:tplc="87B0D964">
      <w:start w:val="1"/>
      <w:numFmt w:val="bullet"/>
      <w:lvlText w:val=""/>
      <w:lvlJc w:val="left"/>
      <w:pPr>
        <w:ind w:left="1440" w:hanging="360"/>
      </w:pPr>
      <w:rPr>
        <w:rFonts w:ascii="Symbol" w:hAnsi="Symbol"/>
      </w:rPr>
    </w:lvl>
    <w:lvl w:ilvl="6" w:tplc="4BB492C2">
      <w:start w:val="1"/>
      <w:numFmt w:val="bullet"/>
      <w:lvlText w:val=""/>
      <w:lvlJc w:val="left"/>
      <w:pPr>
        <w:ind w:left="1440" w:hanging="360"/>
      </w:pPr>
      <w:rPr>
        <w:rFonts w:ascii="Symbol" w:hAnsi="Symbol"/>
      </w:rPr>
    </w:lvl>
    <w:lvl w:ilvl="7" w:tplc="9B6AD352">
      <w:start w:val="1"/>
      <w:numFmt w:val="bullet"/>
      <w:lvlText w:val=""/>
      <w:lvlJc w:val="left"/>
      <w:pPr>
        <w:ind w:left="1440" w:hanging="360"/>
      </w:pPr>
      <w:rPr>
        <w:rFonts w:ascii="Symbol" w:hAnsi="Symbol"/>
      </w:rPr>
    </w:lvl>
    <w:lvl w:ilvl="8" w:tplc="68E6C88A">
      <w:start w:val="1"/>
      <w:numFmt w:val="bullet"/>
      <w:lvlText w:val=""/>
      <w:lvlJc w:val="left"/>
      <w:pPr>
        <w:ind w:left="1440" w:hanging="360"/>
      </w:pPr>
      <w:rPr>
        <w:rFonts w:ascii="Symbol" w:hAnsi="Symbol"/>
      </w:rPr>
    </w:lvl>
  </w:abstractNum>
  <w:abstractNum w:abstractNumId="18"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9E62ED"/>
    <w:multiLevelType w:val="hybridMultilevel"/>
    <w:tmpl w:val="CF22E9E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733FC9"/>
    <w:multiLevelType w:val="hybridMultilevel"/>
    <w:tmpl w:val="7728C306"/>
    <w:lvl w:ilvl="0" w:tplc="76BA40EA">
      <w:start w:val="1"/>
      <w:numFmt w:val="bullet"/>
      <w:lvlText w:val=""/>
      <w:lvlJc w:val="left"/>
      <w:pPr>
        <w:ind w:left="1440" w:hanging="360"/>
      </w:pPr>
      <w:rPr>
        <w:rFonts w:ascii="Symbol" w:hAnsi="Symbol"/>
      </w:rPr>
    </w:lvl>
    <w:lvl w:ilvl="1" w:tplc="C0F4C1E0">
      <w:start w:val="1"/>
      <w:numFmt w:val="bullet"/>
      <w:lvlText w:val=""/>
      <w:lvlJc w:val="left"/>
      <w:pPr>
        <w:ind w:left="1440" w:hanging="360"/>
      </w:pPr>
      <w:rPr>
        <w:rFonts w:ascii="Symbol" w:hAnsi="Symbol"/>
      </w:rPr>
    </w:lvl>
    <w:lvl w:ilvl="2" w:tplc="58901456">
      <w:start w:val="1"/>
      <w:numFmt w:val="bullet"/>
      <w:lvlText w:val=""/>
      <w:lvlJc w:val="left"/>
      <w:pPr>
        <w:ind w:left="1440" w:hanging="360"/>
      </w:pPr>
      <w:rPr>
        <w:rFonts w:ascii="Symbol" w:hAnsi="Symbol"/>
      </w:rPr>
    </w:lvl>
    <w:lvl w:ilvl="3" w:tplc="804A132A">
      <w:start w:val="1"/>
      <w:numFmt w:val="bullet"/>
      <w:lvlText w:val=""/>
      <w:lvlJc w:val="left"/>
      <w:pPr>
        <w:ind w:left="1440" w:hanging="360"/>
      </w:pPr>
      <w:rPr>
        <w:rFonts w:ascii="Symbol" w:hAnsi="Symbol"/>
      </w:rPr>
    </w:lvl>
    <w:lvl w:ilvl="4" w:tplc="9AC2ACBC">
      <w:start w:val="1"/>
      <w:numFmt w:val="bullet"/>
      <w:lvlText w:val=""/>
      <w:lvlJc w:val="left"/>
      <w:pPr>
        <w:ind w:left="1440" w:hanging="360"/>
      </w:pPr>
      <w:rPr>
        <w:rFonts w:ascii="Symbol" w:hAnsi="Symbol"/>
      </w:rPr>
    </w:lvl>
    <w:lvl w:ilvl="5" w:tplc="49BAB3FA">
      <w:start w:val="1"/>
      <w:numFmt w:val="bullet"/>
      <w:lvlText w:val=""/>
      <w:lvlJc w:val="left"/>
      <w:pPr>
        <w:ind w:left="1440" w:hanging="360"/>
      </w:pPr>
      <w:rPr>
        <w:rFonts w:ascii="Symbol" w:hAnsi="Symbol"/>
      </w:rPr>
    </w:lvl>
    <w:lvl w:ilvl="6" w:tplc="F2D0D79A">
      <w:start w:val="1"/>
      <w:numFmt w:val="bullet"/>
      <w:lvlText w:val=""/>
      <w:lvlJc w:val="left"/>
      <w:pPr>
        <w:ind w:left="1440" w:hanging="360"/>
      </w:pPr>
      <w:rPr>
        <w:rFonts w:ascii="Symbol" w:hAnsi="Symbol"/>
      </w:rPr>
    </w:lvl>
    <w:lvl w:ilvl="7" w:tplc="D47ACB88">
      <w:start w:val="1"/>
      <w:numFmt w:val="bullet"/>
      <w:lvlText w:val=""/>
      <w:lvlJc w:val="left"/>
      <w:pPr>
        <w:ind w:left="1440" w:hanging="360"/>
      </w:pPr>
      <w:rPr>
        <w:rFonts w:ascii="Symbol" w:hAnsi="Symbol"/>
      </w:rPr>
    </w:lvl>
    <w:lvl w:ilvl="8" w:tplc="AAAE7346">
      <w:start w:val="1"/>
      <w:numFmt w:val="bullet"/>
      <w:lvlText w:val=""/>
      <w:lvlJc w:val="left"/>
      <w:pPr>
        <w:ind w:left="1440" w:hanging="360"/>
      </w:pPr>
      <w:rPr>
        <w:rFonts w:ascii="Symbol" w:hAnsi="Symbol"/>
      </w:rPr>
    </w:lvl>
  </w:abstractNum>
  <w:abstractNum w:abstractNumId="23"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F21EF7"/>
    <w:multiLevelType w:val="hybridMultilevel"/>
    <w:tmpl w:val="620CE0B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abstractNum w:abstractNumId="26" w15:restartNumberingAfterBreak="0">
    <w:nsid w:val="72115828"/>
    <w:multiLevelType w:val="hybridMultilevel"/>
    <w:tmpl w:val="99D4FF0A"/>
    <w:lvl w:ilvl="0" w:tplc="F0382290">
      <w:start w:val="1"/>
      <w:numFmt w:val="bullet"/>
      <w:lvlText w:val="•"/>
      <w:lvlJc w:val="left"/>
      <w:pPr>
        <w:tabs>
          <w:tab w:val="num" w:pos="720"/>
        </w:tabs>
        <w:ind w:left="720" w:hanging="360"/>
      </w:pPr>
      <w:rPr>
        <w:rFonts w:ascii="Arial" w:hAnsi="Arial" w:hint="default"/>
      </w:rPr>
    </w:lvl>
    <w:lvl w:ilvl="1" w:tplc="3DDC9396" w:tentative="1">
      <w:start w:val="1"/>
      <w:numFmt w:val="bullet"/>
      <w:lvlText w:val="•"/>
      <w:lvlJc w:val="left"/>
      <w:pPr>
        <w:tabs>
          <w:tab w:val="num" w:pos="1440"/>
        </w:tabs>
        <w:ind w:left="1440" w:hanging="360"/>
      </w:pPr>
      <w:rPr>
        <w:rFonts w:ascii="Arial" w:hAnsi="Arial" w:hint="default"/>
      </w:rPr>
    </w:lvl>
    <w:lvl w:ilvl="2" w:tplc="8594E2BC" w:tentative="1">
      <w:start w:val="1"/>
      <w:numFmt w:val="bullet"/>
      <w:lvlText w:val="•"/>
      <w:lvlJc w:val="left"/>
      <w:pPr>
        <w:tabs>
          <w:tab w:val="num" w:pos="2160"/>
        </w:tabs>
        <w:ind w:left="2160" w:hanging="360"/>
      </w:pPr>
      <w:rPr>
        <w:rFonts w:ascii="Arial" w:hAnsi="Arial" w:hint="default"/>
      </w:rPr>
    </w:lvl>
    <w:lvl w:ilvl="3" w:tplc="F0EA0110" w:tentative="1">
      <w:start w:val="1"/>
      <w:numFmt w:val="bullet"/>
      <w:lvlText w:val="•"/>
      <w:lvlJc w:val="left"/>
      <w:pPr>
        <w:tabs>
          <w:tab w:val="num" w:pos="2880"/>
        </w:tabs>
        <w:ind w:left="2880" w:hanging="360"/>
      </w:pPr>
      <w:rPr>
        <w:rFonts w:ascii="Arial" w:hAnsi="Arial" w:hint="default"/>
      </w:rPr>
    </w:lvl>
    <w:lvl w:ilvl="4" w:tplc="0D4C6822" w:tentative="1">
      <w:start w:val="1"/>
      <w:numFmt w:val="bullet"/>
      <w:lvlText w:val="•"/>
      <w:lvlJc w:val="left"/>
      <w:pPr>
        <w:tabs>
          <w:tab w:val="num" w:pos="3600"/>
        </w:tabs>
        <w:ind w:left="3600" w:hanging="360"/>
      </w:pPr>
      <w:rPr>
        <w:rFonts w:ascii="Arial" w:hAnsi="Arial" w:hint="default"/>
      </w:rPr>
    </w:lvl>
    <w:lvl w:ilvl="5" w:tplc="770C71AC" w:tentative="1">
      <w:start w:val="1"/>
      <w:numFmt w:val="bullet"/>
      <w:lvlText w:val="•"/>
      <w:lvlJc w:val="left"/>
      <w:pPr>
        <w:tabs>
          <w:tab w:val="num" w:pos="4320"/>
        </w:tabs>
        <w:ind w:left="4320" w:hanging="360"/>
      </w:pPr>
      <w:rPr>
        <w:rFonts w:ascii="Arial" w:hAnsi="Arial" w:hint="default"/>
      </w:rPr>
    </w:lvl>
    <w:lvl w:ilvl="6" w:tplc="724C464C" w:tentative="1">
      <w:start w:val="1"/>
      <w:numFmt w:val="bullet"/>
      <w:lvlText w:val="•"/>
      <w:lvlJc w:val="left"/>
      <w:pPr>
        <w:tabs>
          <w:tab w:val="num" w:pos="5040"/>
        </w:tabs>
        <w:ind w:left="5040" w:hanging="360"/>
      </w:pPr>
      <w:rPr>
        <w:rFonts w:ascii="Arial" w:hAnsi="Arial" w:hint="default"/>
      </w:rPr>
    </w:lvl>
    <w:lvl w:ilvl="7" w:tplc="2C2054D8" w:tentative="1">
      <w:start w:val="1"/>
      <w:numFmt w:val="bullet"/>
      <w:lvlText w:val="•"/>
      <w:lvlJc w:val="left"/>
      <w:pPr>
        <w:tabs>
          <w:tab w:val="num" w:pos="5760"/>
        </w:tabs>
        <w:ind w:left="5760" w:hanging="360"/>
      </w:pPr>
      <w:rPr>
        <w:rFonts w:ascii="Arial" w:hAnsi="Arial" w:hint="default"/>
      </w:rPr>
    </w:lvl>
    <w:lvl w:ilvl="8" w:tplc="38522A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2252E1"/>
    <w:multiLevelType w:val="hybridMultilevel"/>
    <w:tmpl w:val="F1C4A9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771C00"/>
    <w:multiLevelType w:val="hybridMultilevel"/>
    <w:tmpl w:val="BA70E3BA"/>
    <w:lvl w:ilvl="0" w:tplc="18C6B9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1365804">
    <w:abstractNumId w:val="0"/>
  </w:num>
  <w:num w:numId="2" w16cid:durableId="22564182">
    <w:abstractNumId w:val="20"/>
  </w:num>
  <w:num w:numId="3" w16cid:durableId="400061385">
    <w:abstractNumId w:val="12"/>
  </w:num>
  <w:num w:numId="4" w16cid:durableId="144275040">
    <w:abstractNumId w:val="9"/>
  </w:num>
  <w:num w:numId="5" w16cid:durableId="679045591">
    <w:abstractNumId w:val="10"/>
  </w:num>
  <w:num w:numId="6" w16cid:durableId="1047340013">
    <w:abstractNumId w:val="25"/>
  </w:num>
  <w:num w:numId="7" w16cid:durableId="241918738">
    <w:abstractNumId w:val="7"/>
  </w:num>
  <w:num w:numId="8" w16cid:durableId="1242980188">
    <w:abstractNumId w:val="18"/>
  </w:num>
  <w:num w:numId="9" w16cid:durableId="1059015875">
    <w:abstractNumId w:val="2"/>
  </w:num>
  <w:num w:numId="10" w16cid:durableId="63068634">
    <w:abstractNumId w:val="19"/>
  </w:num>
  <w:num w:numId="11" w16cid:durableId="753208238">
    <w:abstractNumId w:val="23"/>
  </w:num>
  <w:num w:numId="12" w16cid:durableId="58598104">
    <w:abstractNumId w:val="3"/>
  </w:num>
  <w:num w:numId="13" w16cid:durableId="515924812">
    <w:abstractNumId w:val="4"/>
  </w:num>
  <w:num w:numId="14" w16cid:durableId="2119520803">
    <w:abstractNumId w:val="13"/>
  </w:num>
  <w:num w:numId="15" w16cid:durableId="1679888486">
    <w:abstractNumId w:val="11"/>
  </w:num>
  <w:num w:numId="16" w16cid:durableId="1407921952">
    <w:abstractNumId w:val="15"/>
  </w:num>
  <w:num w:numId="17" w16cid:durableId="1240750588">
    <w:abstractNumId w:val="6"/>
  </w:num>
  <w:num w:numId="18" w16cid:durableId="1648166795">
    <w:abstractNumId w:val="28"/>
  </w:num>
  <w:num w:numId="19" w16cid:durableId="553660968">
    <w:abstractNumId w:val="27"/>
  </w:num>
  <w:num w:numId="20" w16cid:durableId="1237090088">
    <w:abstractNumId w:val="24"/>
  </w:num>
  <w:num w:numId="21" w16cid:durableId="444471352">
    <w:abstractNumId w:val="21"/>
  </w:num>
  <w:num w:numId="22" w16cid:durableId="156924783">
    <w:abstractNumId w:val="8"/>
  </w:num>
  <w:num w:numId="23" w16cid:durableId="1880507559">
    <w:abstractNumId w:val="5"/>
  </w:num>
  <w:num w:numId="24" w16cid:durableId="1852572728">
    <w:abstractNumId w:val="26"/>
  </w:num>
  <w:num w:numId="25" w16cid:durableId="1014192281">
    <w:abstractNumId w:val="1"/>
  </w:num>
  <w:num w:numId="26" w16cid:durableId="115759143">
    <w:abstractNumId w:val="17"/>
  </w:num>
  <w:num w:numId="27" w16cid:durableId="1366100282">
    <w:abstractNumId w:val="22"/>
  </w:num>
  <w:num w:numId="28" w16cid:durableId="1299149723">
    <w:abstractNumId w:val="16"/>
  </w:num>
  <w:num w:numId="29" w16cid:durableId="924922782">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09F2"/>
    <w:rsid w:val="00001BAB"/>
    <w:rsid w:val="000022FC"/>
    <w:rsid w:val="00003A49"/>
    <w:rsid w:val="00005133"/>
    <w:rsid w:val="00005CB9"/>
    <w:rsid w:val="00006036"/>
    <w:rsid w:val="0000687C"/>
    <w:rsid w:val="00006B9E"/>
    <w:rsid w:val="00007260"/>
    <w:rsid w:val="000107F5"/>
    <w:rsid w:val="00010871"/>
    <w:rsid w:val="000109FE"/>
    <w:rsid w:val="00010F53"/>
    <w:rsid w:val="000115F4"/>
    <w:rsid w:val="00012B56"/>
    <w:rsid w:val="000143A1"/>
    <w:rsid w:val="000143ED"/>
    <w:rsid w:val="0001489D"/>
    <w:rsid w:val="00014F84"/>
    <w:rsid w:val="000152BE"/>
    <w:rsid w:val="00015908"/>
    <w:rsid w:val="0001592F"/>
    <w:rsid w:val="00015FEE"/>
    <w:rsid w:val="000161EE"/>
    <w:rsid w:val="000170E4"/>
    <w:rsid w:val="00017238"/>
    <w:rsid w:val="00020088"/>
    <w:rsid w:val="00020550"/>
    <w:rsid w:val="0002060B"/>
    <w:rsid w:val="00020645"/>
    <w:rsid w:val="00021426"/>
    <w:rsid w:val="000217D4"/>
    <w:rsid w:val="00021E52"/>
    <w:rsid w:val="00022940"/>
    <w:rsid w:val="00023B49"/>
    <w:rsid w:val="00024038"/>
    <w:rsid w:val="0002448E"/>
    <w:rsid w:val="00026EEC"/>
    <w:rsid w:val="000273E2"/>
    <w:rsid w:val="00027685"/>
    <w:rsid w:val="00027D41"/>
    <w:rsid w:val="000300CF"/>
    <w:rsid w:val="00031FB8"/>
    <w:rsid w:val="000322E0"/>
    <w:rsid w:val="00032410"/>
    <w:rsid w:val="000325C0"/>
    <w:rsid w:val="0003304E"/>
    <w:rsid w:val="00033A2C"/>
    <w:rsid w:val="00034065"/>
    <w:rsid w:val="0003453B"/>
    <w:rsid w:val="00035019"/>
    <w:rsid w:val="000359BB"/>
    <w:rsid w:val="0003663F"/>
    <w:rsid w:val="00037810"/>
    <w:rsid w:val="00037822"/>
    <w:rsid w:val="00037D33"/>
    <w:rsid w:val="00037E4A"/>
    <w:rsid w:val="0004018D"/>
    <w:rsid w:val="00041212"/>
    <w:rsid w:val="00041D8C"/>
    <w:rsid w:val="00041F11"/>
    <w:rsid w:val="00042F69"/>
    <w:rsid w:val="000435CF"/>
    <w:rsid w:val="00043718"/>
    <w:rsid w:val="000437B8"/>
    <w:rsid w:val="00045C33"/>
    <w:rsid w:val="00047AB9"/>
    <w:rsid w:val="000507BE"/>
    <w:rsid w:val="00050C20"/>
    <w:rsid w:val="00050FD6"/>
    <w:rsid w:val="00051EA7"/>
    <w:rsid w:val="00052C59"/>
    <w:rsid w:val="000533B2"/>
    <w:rsid w:val="000548D9"/>
    <w:rsid w:val="00055570"/>
    <w:rsid w:val="00055A5C"/>
    <w:rsid w:val="00056E7F"/>
    <w:rsid w:val="0005723D"/>
    <w:rsid w:val="00057787"/>
    <w:rsid w:val="00057948"/>
    <w:rsid w:val="00057AB4"/>
    <w:rsid w:val="00061C55"/>
    <w:rsid w:val="000622F2"/>
    <w:rsid w:val="00062EA1"/>
    <w:rsid w:val="00063A9A"/>
    <w:rsid w:val="00063B7F"/>
    <w:rsid w:val="00064180"/>
    <w:rsid w:val="000641EF"/>
    <w:rsid w:val="000644B1"/>
    <w:rsid w:val="00064AC7"/>
    <w:rsid w:val="00064BC5"/>
    <w:rsid w:val="00064F6E"/>
    <w:rsid w:val="000652CE"/>
    <w:rsid w:val="000654CF"/>
    <w:rsid w:val="00065A68"/>
    <w:rsid w:val="000709A4"/>
    <w:rsid w:val="00070F3A"/>
    <w:rsid w:val="00072E59"/>
    <w:rsid w:val="000734AC"/>
    <w:rsid w:val="0007388F"/>
    <w:rsid w:val="00073E45"/>
    <w:rsid w:val="00073FB9"/>
    <w:rsid w:val="00074423"/>
    <w:rsid w:val="00074EC6"/>
    <w:rsid w:val="00075D59"/>
    <w:rsid w:val="00076398"/>
    <w:rsid w:val="000813BE"/>
    <w:rsid w:val="00081464"/>
    <w:rsid w:val="000818D4"/>
    <w:rsid w:val="00081CEA"/>
    <w:rsid w:val="00081FF4"/>
    <w:rsid w:val="00082D05"/>
    <w:rsid w:val="0008344E"/>
    <w:rsid w:val="00083567"/>
    <w:rsid w:val="00084933"/>
    <w:rsid w:val="00086779"/>
    <w:rsid w:val="00086CE1"/>
    <w:rsid w:val="000870AB"/>
    <w:rsid w:val="000871C3"/>
    <w:rsid w:val="00087AEB"/>
    <w:rsid w:val="00091D37"/>
    <w:rsid w:val="000935B1"/>
    <w:rsid w:val="0009368C"/>
    <w:rsid w:val="00093C89"/>
    <w:rsid w:val="00093CFE"/>
    <w:rsid w:val="00093DAD"/>
    <w:rsid w:val="0009519D"/>
    <w:rsid w:val="000955B8"/>
    <w:rsid w:val="000956FE"/>
    <w:rsid w:val="00096A56"/>
    <w:rsid w:val="00097382"/>
    <w:rsid w:val="000A02CB"/>
    <w:rsid w:val="000A05B3"/>
    <w:rsid w:val="000A1F3B"/>
    <w:rsid w:val="000A20E7"/>
    <w:rsid w:val="000A2310"/>
    <w:rsid w:val="000A24C5"/>
    <w:rsid w:val="000A25E9"/>
    <w:rsid w:val="000A2EC1"/>
    <w:rsid w:val="000A39E8"/>
    <w:rsid w:val="000A3AD6"/>
    <w:rsid w:val="000A3E53"/>
    <w:rsid w:val="000A4364"/>
    <w:rsid w:val="000A52DE"/>
    <w:rsid w:val="000A5C5C"/>
    <w:rsid w:val="000A6E7B"/>
    <w:rsid w:val="000A7A58"/>
    <w:rsid w:val="000B045A"/>
    <w:rsid w:val="000B0536"/>
    <w:rsid w:val="000B1313"/>
    <w:rsid w:val="000B1554"/>
    <w:rsid w:val="000B1F2A"/>
    <w:rsid w:val="000B2111"/>
    <w:rsid w:val="000B2521"/>
    <w:rsid w:val="000B2A21"/>
    <w:rsid w:val="000B2C60"/>
    <w:rsid w:val="000B3207"/>
    <w:rsid w:val="000B37D6"/>
    <w:rsid w:val="000C152A"/>
    <w:rsid w:val="000C2031"/>
    <w:rsid w:val="000C23EF"/>
    <w:rsid w:val="000C2D3C"/>
    <w:rsid w:val="000C3769"/>
    <w:rsid w:val="000C3777"/>
    <w:rsid w:val="000C38C4"/>
    <w:rsid w:val="000C4352"/>
    <w:rsid w:val="000C435D"/>
    <w:rsid w:val="000C4B6D"/>
    <w:rsid w:val="000C4DD6"/>
    <w:rsid w:val="000C5FA0"/>
    <w:rsid w:val="000C65F5"/>
    <w:rsid w:val="000C6AE9"/>
    <w:rsid w:val="000C6D4E"/>
    <w:rsid w:val="000C7646"/>
    <w:rsid w:val="000C7CFE"/>
    <w:rsid w:val="000D0380"/>
    <w:rsid w:val="000D05DB"/>
    <w:rsid w:val="000D09C9"/>
    <w:rsid w:val="000D1568"/>
    <w:rsid w:val="000D2306"/>
    <w:rsid w:val="000D3216"/>
    <w:rsid w:val="000D3233"/>
    <w:rsid w:val="000D34AE"/>
    <w:rsid w:val="000D3861"/>
    <w:rsid w:val="000D3899"/>
    <w:rsid w:val="000D59E4"/>
    <w:rsid w:val="000D5AA7"/>
    <w:rsid w:val="000D5C47"/>
    <w:rsid w:val="000D5DD4"/>
    <w:rsid w:val="000D6FF5"/>
    <w:rsid w:val="000E1EB5"/>
    <w:rsid w:val="000E2365"/>
    <w:rsid w:val="000E2386"/>
    <w:rsid w:val="000E2EF5"/>
    <w:rsid w:val="000E313A"/>
    <w:rsid w:val="000E3234"/>
    <w:rsid w:val="000E32F0"/>
    <w:rsid w:val="000E3B2C"/>
    <w:rsid w:val="000E56F9"/>
    <w:rsid w:val="000E60E0"/>
    <w:rsid w:val="000E629A"/>
    <w:rsid w:val="000E6848"/>
    <w:rsid w:val="000E6AA9"/>
    <w:rsid w:val="000E6DA7"/>
    <w:rsid w:val="000E6FCC"/>
    <w:rsid w:val="000E7822"/>
    <w:rsid w:val="000E7A47"/>
    <w:rsid w:val="000F0115"/>
    <w:rsid w:val="000F033A"/>
    <w:rsid w:val="000F0B74"/>
    <w:rsid w:val="000F0FA1"/>
    <w:rsid w:val="000F17E4"/>
    <w:rsid w:val="000F1B39"/>
    <w:rsid w:val="000F1DDA"/>
    <w:rsid w:val="000F2754"/>
    <w:rsid w:val="000F304D"/>
    <w:rsid w:val="000F3ADA"/>
    <w:rsid w:val="000F3C56"/>
    <w:rsid w:val="000F3DA8"/>
    <w:rsid w:val="000F424B"/>
    <w:rsid w:val="000F4658"/>
    <w:rsid w:val="000F49FB"/>
    <w:rsid w:val="000F59F8"/>
    <w:rsid w:val="000F5F96"/>
    <w:rsid w:val="000F69A3"/>
    <w:rsid w:val="000F6A2E"/>
    <w:rsid w:val="000F749D"/>
    <w:rsid w:val="000F7CAD"/>
    <w:rsid w:val="000F7EB2"/>
    <w:rsid w:val="001000EF"/>
    <w:rsid w:val="0010044A"/>
    <w:rsid w:val="001004D6"/>
    <w:rsid w:val="001010D2"/>
    <w:rsid w:val="00101CB6"/>
    <w:rsid w:val="00102457"/>
    <w:rsid w:val="00102BEE"/>
    <w:rsid w:val="00102D38"/>
    <w:rsid w:val="00102DAF"/>
    <w:rsid w:val="00103644"/>
    <w:rsid w:val="0010384F"/>
    <w:rsid w:val="00105B88"/>
    <w:rsid w:val="00105D50"/>
    <w:rsid w:val="001060D4"/>
    <w:rsid w:val="00106A2C"/>
    <w:rsid w:val="00106CA4"/>
    <w:rsid w:val="00106DC8"/>
    <w:rsid w:val="00106F46"/>
    <w:rsid w:val="00107273"/>
    <w:rsid w:val="001078F8"/>
    <w:rsid w:val="00107D96"/>
    <w:rsid w:val="00110765"/>
    <w:rsid w:val="00110DB3"/>
    <w:rsid w:val="0011200D"/>
    <w:rsid w:val="0011204B"/>
    <w:rsid w:val="00113BF2"/>
    <w:rsid w:val="00113D02"/>
    <w:rsid w:val="0011413A"/>
    <w:rsid w:val="00114576"/>
    <w:rsid w:val="00114778"/>
    <w:rsid w:val="00114BCF"/>
    <w:rsid w:val="00114CA2"/>
    <w:rsid w:val="0011519A"/>
    <w:rsid w:val="0011641D"/>
    <w:rsid w:val="00116432"/>
    <w:rsid w:val="0011667E"/>
    <w:rsid w:val="0011686E"/>
    <w:rsid w:val="00116A66"/>
    <w:rsid w:val="001173FD"/>
    <w:rsid w:val="00117441"/>
    <w:rsid w:val="0012073F"/>
    <w:rsid w:val="00120AF2"/>
    <w:rsid w:val="00120B9C"/>
    <w:rsid w:val="001211DD"/>
    <w:rsid w:val="00121918"/>
    <w:rsid w:val="00122131"/>
    <w:rsid w:val="001224C3"/>
    <w:rsid w:val="0012282A"/>
    <w:rsid w:val="001231F8"/>
    <w:rsid w:val="00123317"/>
    <w:rsid w:val="00123C2B"/>
    <w:rsid w:val="00124438"/>
    <w:rsid w:val="00125296"/>
    <w:rsid w:val="001257F0"/>
    <w:rsid w:val="00125AD5"/>
    <w:rsid w:val="001261A1"/>
    <w:rsid w:val="00126C90"/>
    <w:rsid w:val="00126FD7"/>
    <w:rsid w:val="00127B5F"/>
    <w:rsid w:val="00127CB1"/>
    <w:rsid w:val="001303D5"/>
    <w:rsid w:val="001306A2"/>
    <w:rsid w:val="0013083A"/>
    <w:rsid w:val="001339B9"/>
    <w:rsid w:val="0013477A"/>
    <w:rsid w:val="00135398"/>
    <w:rsid w:val="00135C62"/>
    <w:rsid w:val="00135F5E"/>
    <w:rsid w:val="00136071"/>
    <w:rsid w:val="00136223"/>
    <w:rsid w:val="00136CA5"/>
    <w:rsid w:val="00136E2E"/>
    <w:rsid w:val="00136F97"/>
    <w:rsid w:val="00137062"/>
    <w:rsid w:val="001370EC"/>
    <w:rsid w:val="00137250"/>
    <w:rsid w:val="00137C20"/>
    <w:rsid w:val="00140241"/>
    <w:rsid w:val="0014089F"/>
    <w:rsid w:val="00141134"/>
    <w:rsid w:val="0014208D"/>
    <w:rsid w:val="0014269F"/>
    <w:rsid w:val="00142802"/>
    <w:rsid w:val="001428C9"/>
    <w:rsid w:val="001439E7"/>
    <w:rsid w:val="001444FC"/>
    <w:rsid w:val="001450CA"/>
    <w:rsid w:val="001455C2"/>
    <w:rsid w:val="00147146"/>
    <w:rsid w:val="00147615"/>
    <w:rsid w:val="00147750"/>
    <w:rsid w:val="001477D0"/>
    <w:rsid w:val="00147D55"/>
    <w:rsid w:val="00147DB3"/>
    <w:rsid w:val="00150D35"/>
    <w:rsid w:val="00151237"/>
    <w:rsid w:val="001531A4"/>
    <w:rsid w:val="001550DD"/>
    <w:rsid w:val="001551F9"/>
    <w:rsid w:val="00155276"/>
    <w:rsid w:val="00155BB9"/>
    <w:rsid w:val="0015690C"/>
    <w:rsid w:val="00156AE8"/>
    <w:rsid w:val="00156BE3"/>
    <w:rsid w:val="00156E64"/>
    <w:rsid w:val="00157A6F"/>
    <w:rsid w:val="00157B0D"/>
    <w:rsid w:val="001614DC"/>
    <w:rsid w:val="001616F3"/>
    <w:rsid w:val="00162254"/>
    <w:rsid w:val="001624E0"/>
    <w:rsid w:val="00162784"/>
    <w:rsid w:val="00164945"/>
    <w:rsid w:val="00165104"/>
    <w:rsid w:val="0016516D"/>
    <w:rsid w:val="001652C0"/>
    <w:rsid w:val="001664EB"/>
    <w:rsid w:val="00166650"/>
    <w:rsid w:val="00166AAE"/>
    <w:rsid w:val="00166CF9"/>
    <w:rsid w:val="00171355"/>
    <w:rsid w:val="00171937"/>
    <w:rsid w:val="00172B42"/>
    <w:rsid w:val="00173124"/>
    <w:rsid w:val="001734F8"/>
    <w:rsid w:val="0017386F"/>
    <w:rsid w:val="00173C25"/>
    <w:rsid w:val="00174F17"/>
    <w:rsid w:val="00175670"/>
    <w:rsid w:val="00175D24"/>
    <w:rsid w:val="00176A2A"/>
    <w:rsid w:val="00176C4C"/>
    <w:rsid w:val="00177F1C"/>
    <w:rsid w:val="00180070"/>
    <w:rsid w:val="00181FC5"/>
    <w:rsid w:val="00182D4E"/>
    <w:rsid w:val="001831A3"/>
    <w:rsid w:val="00183C4E"/>
    <w:rsid w:val="0018676A"/>
    <w:rsid w:val="001868BB"/>
    <w:rsid w:val="0018725B"/>
    <w:rsid w:val="001874E5"/>
    <w:rsid w:val="00187877"/>
    <w:rsid w:val="0019035D"/>
    <w:rsid w:val="00190E48"/>
    <w:rsid w:val="00191CD9"/>
    <w:rsid w:val="00192A2E"/>
    <w:rsid w:val="00192C4E"/>
    <w:rsid w:val="00193412"/>
    <w:rsid w:val="001934A9"/>
    <w:rsid w:val="0019351B"/>
    <w:rsid w:val="00193969"/>
    <w:rsid w:val="00193A71"/>
    <w:rsid w:val="001942F6"/>
    <w:rsid w:val="00194337"/>
    <w:rsid w:val="00195038"/>
    <w:rsid w:val="00195EEB"/>
    <w:rsid w:val="00195FF5"/>
    <w:rsid w:val="001968A4"/>
    <w:rsid w:val="001969AF"/>
    <w:rsid w:val="00196D72"/>
    <w:rsid w:val="001A175D"/>
    <w:rsid w:val="001A2B60"/>
    <w:rsid w:val="001A2BDF"/>
    <w:rsid w:val="001A333B"/>
    <w:rsid w:val="001A344E"/>
    <w:rsid w:val="001A3EF4"/>
    <w:rsid w:val="001A43E9"/>
    <w:rsid w:val="001A4DEF"/>
    <w:rsid w:val="001A534C"/>
    <w:rsid w:val="001A543A"/>
    <w:rsid w:val="001A5AB0"/>
    <w:rsid w:val="001A5E2C"/>
    <w:rsid w:val="001A5E6F"/>
    <w:rsid w:val="001A6D72"/>
    <w:rsid w:val="001A7A2A"/>
    <w:rsid w:val="001B0065"/>
    <w:rsid w:val="001B0122"/>
    <w:rsid w:val="001B05A4"/>
    <w:rsid w:val="001B080B"/>
    <w:rsid w:val="001B1A00"/>
    <w:rsid w:val="001B1BB4"/>
    <w:rsid w:val="001B3743"/>
    <w:rsid w:val="001B3BDA"/>
    <w:rsid w:val="001B3DA2"/>
    <w:rsid w:val="001B3F05"/>
    <w:rsid w:val="001B43DF"/>
    <w:rsid w:val="001B4769"/>
    <w:rsid w:val="001B5C80"/>
    <w:rsid w:val="001B5E50"/>
    <w:rsid w:val="001B66F7"/>
    <w:rsid w:val="001B696A"/>
    <w:rsid w:val="001B795D"/>
    <w:rsid w:val="001B7D26"/>
    <w:rsid w:val="001B7DFC"/>
    <w:rsid w:val="001C055E"/>
    <w:rsid w:val="001C14A7"/>
    <w:rsid w:val="001C1837"/>
    <w:rsid w:val="001C1E2A"/>
    <w:rsid w:val="001C1F89"/>
    <w:rsid w:val="001C438B"/>
    <w:rsid w:val="001C4966"/>
    <w:rsid w:val="001C4F30"/>
    <w:rsid w:val="001C582A"/>
    <w:rsid w:val="001D0B4E"/>
    <w:rsid w:val="001D0DB8"/>
    <w:rsid w:val="001D1930"/>
    <w:rsid w:val="001D2564"/>
    <w:rsid w:val="001D2DFE"/>
    <w:rsid w:val="001D32E5"/>
    <w:rsid w:val="001D3A2F"/>
    <w:rsid w:val="001D3A3B"/>
    <w:rsid w:val="001D67EE"/>
    <w:rsid w:val="001D69A6"/>
    <w:rsid w:val="001D71B5"/>
    <w:rsid w:val="001D7EB0"/>
    <w:rsid w:val="001D7F62"/>
    <w:rsid w:val="001E0248"/>
    <w:rsid w:val="001E0265"/>
    <w:rsid w:val="001E0272"/>
    <w:rsid w:val="001E0C5B"/>
    <w:rsid w:val="001E17A7"/>
    <w:rsid w:val="001E17F8"/>
    <w:rsid w:val="001E18DB"/>
    <w:rsid w:val="001E1CF0"/>
    <w:rsid w:val="001E1F5A"/>
    <w:rsid w:val="001E2F35"/>
    <w:rsid w:val="001E3192"/>
    <w:rsid w:val="001E39A1"/>
    <w:rsid w:val="001E4173"/>
    <w:rsid w:val="001E499A"/>
    <w:rsid w:val="001E4A21"/>
    <w:rsid w:val="001E518F"/>
    <w:rsid w:val="001E5745"/>
    <w:rsid w:val="001E5F11"/>
    <w:rsid w:val="001E60E8"/>
    <w:rsid w:val="001E64D6"/>
    <w:rsid w:val="001F081D"/>
    <w:rsid w:val="001F08E2"/>
    <w:rsid w:val="001F0DAA"/>
    <w:rsid w:val="001F1A38"/>
    <w:rsid w:val="001F1CEF"/>
    <w:rsid w:val="001F2475"/>
    <w:rsid w:val="001F26EA"/>
    <w:rsid w:val="001F2B17"/>
    <w:rsid w:val="001F2D65"/>
    <w:rsid w:val="001F343E"/>
    <w:rsid w:val="001F37F9"/>
    <w:rsid w:val="001F39F2"/>
    <w:rsid w:val="001F3D49"/>
    <w:rsid w:val="001F3FF1"/>
    <w:rsid w:val="001F4AB8"/>
    <w:rsid w:val="001F4CBF"/>
    <w:rsid w:val="001F5826"/>
    <w:rsid w:val="001F5929"/>
    <w:rsid w:val="001F64F1"/>
    <w:rsid w:val="001F72AD"/>
    <w:rsid w:val="00201510"/>
    <w:rsid w:val="00201A35"/>
    <w:rsid w:val="00203733"/>
    <w:rsid w:val="00203A1A"/>
    <w:rsid w:val="00203A85"/>
    <w:rsid w:val="00203C53"/>
    <w:rsid w:val="00204403"/>
    <w:rsid w:val="0020566D"/>
    <w:rsid w:val="00206667"/>
    <w:rsid w:val="0020689E"/>
    <w:rsid w:val="00206D4A"/>
    <w:rsid w:val="00206F79"/>
    <w:rsid w:val="002070BE"/>
    <w:rsid w:val="002076BD"/>
    <w:rsid w:val="00207DAD"/>
    <w:rsid w:val="00210124"/>
    <w:rsid w:val="002101A3"/>
    <w:rsid w:val="002111A5"/>
    <w:rsid w:val="002111DA"/>
    <w:rsid w:val="002112B4"/>
    <w:rsid w:val="00211562"/>
    <w:rsid w:val="002115F1"/>
    <w:rsid w:val="002116B1"/>
    <w:rsid w:val="00211F34"/>
    <w:rsid w:val="0021219B"/>
    <w:rsid w:val="002125A5"/>
    <w:rsid w:val="00212AD8"/>
    <w:rsid w:val="0021315B"/>
    <w:rsid w:val="00214250"/>
    <w:rsid w:val="0021427B"/>
    <w:rsid w:val="00214559"/>
    <w:rsid w:val="00214E71"/>
    <w:rsid w:val="00214EFE"/>
    <w:rsid w:val="0021572E"/>
    <w:rsid w:val="00216DC1"/>
    <w:rsid w:val="002176F2"/>
    <w:rsid w:val="00217A98"/>
    <w:rsid w:val="002220B3"/>
    <w:rsid w:val="00224B19"/>
    <w:rsid w:val="00224D3A"/>
    <w:rsid w:val="0022503A"/>
    <w:rsid w:val="00225C76"/>
    <w:rsid w:val="002260E6"/>
    <w:rsid w:val="002266A1"/>
    <w:rsid w:val="002272AA"/>
    <w:rsid w:val="002279B9"/>
    <w:rsid w:val="00230C0D"/>
    <w:rsid w:val="00230C94"/>
    <w:rsid w:val="00230FDD"/>
    <w:rsid w:val="00232B57"/>
    <w:rsid w:val="00233122"/>
    <w:rsid w:val="002336F2"/>
    <w:rsid w:val="00234EC8"/>
    <w:rsid w:val="002350EF"/>
    <w:rsid w:val="002355A7"/>
    <w:rsid w:val="002359FE"/>
    <w:rsid w:val="002367E4"/>
    <w:rsid w:val="00236900"/>
    <w:rsid w:val="002376D1"/>
    <w:rsid w:val="0023789A"/>
    <w:rsid w:val="0024002A"/>
    <w:rsid w:val="002401E8"/>
    <w:rsid w:val="002403F9"/>
    <w:rsid w:val="00240FBC"/>
    <w:rsid w:val="00241202"/>
    <w:rsid w:val="00241AF7"/>
    <w:rsid w:val="00242A1A"/>
    <w:rsid w:val="00242F87"/>
    <w:rsid w:val="00243542"/>
    <w:rsid w:val="00243DCB"/>
    <w:rsid w:val="00243FC0"/>
    <w:rsid w:val="00244058"/>
    <w:rsid w:val="002440E5"/>
    <w:rsid w:val="002444AE"/>
    <w:rsid w:val="00244D17"/>
    <w:rsid w:val="00245050"/>
    <w:rsid w:val="00245505"/>
    <w:rsid w:val="00245986"/>
    <w:rsid w:val="002459B9"/>
    <w:rsid w:val="00245A16"/>
    <w:rsid w:val="0024641A"/>
    <w:rsid w:val="002468ED"/>
    <w:rsid w:val="002469B9"/>
    <w:rsid w:val="00246A6A"/>
    <w:rsid w:val="00246BE2"/>
    <w:rsid w:val="0025125E"/>
    <w:rsid w:val="00252675"/>
    <w:rsid w:val="00253F3A"/>
    <w:rsid w:val="0025486C"/>
    <w:rsid w:val="00254B28"/>
    <w:rsid w:val="002554C4"/>
    <w:rsid w:val="00255BE8"/>
    <w:rsid w:val="00255E2A"/>
    <w:rsid w:val="00256443"/>
    <w:rsid w:val="0025665F"/>
    <w:rsid w:val="00257585"/>
    <w:rsid w:val="0025792D"/>
    <w:rsid w:val="00260158"/>
    <w:rsid w:val="002601B1"/>
    <w:rsid w:val="00260F45"/>
    <w:rsid w:val="00261DCB"/>
    <w:rsid w:val="00262044"/>
    <w:rsid w:val="00262978"/>
    <w:rsid w:val="00263AD7"/>
    <w:rsid w:val="00263E08"/>
    <w:rsid w:val="00263FD1"/>
    <w:rsid w:val="00264AE4"/>
    <w:rsid w:val="00264DB3"/>
    <w:rsid w:val="00264EBC"/>
    <w:rsid w:val="00264F98"/>
    <w:rsid w:val="00265E52"/>
    <w:rsid w:val="00266339"/>
    <w:rsid w:val="0026685A"/>
    <w:rsid w:val="002669FB"/>
    <w:rsid w:val="0027066D"/>
    <w:rsid w:val="00271143"/>
    <w:rsid w:val="002711D8"/>
    <w:rsid w:val="0027176A"/>
    <w:rsid w:val="00271786"/>
    <w:rsid w:val="002718CC"/>
    <w:rsid w:val="002719B4"/>
    <w:rsid w:val="00271C23"/>
    <w:rsid w:val="00271C5C"/>
    <w:rsid w:val="0027218D"/>
    <w:rsid w:val="0027254F"/>
    <w:rsid w:val="00273611"/>
    <w:rsid w:val="00273BBC"/>
    <w:rsid w:val="002745EF"/>
    <w:rsid w:val="002747D7"/>
    <w:rsid w:val="00274AC8"/>
    <w:rsid w:val="00274BB0"/>
    <w:rsid w:val="002760E3"/>
    <w:rsid w:val="00276E2F"/>
    <w:rsid w:val="00276E3E"/>
    <w:rsid w:val="00277610"/>
    <w:rsid w:val="002777E0"/>
    <w:rsid w:val="0027782E"/>
    <w:rsid w:val="0028084F"/>
    <w:rsid w:val="002808E4"/>
    <w:rsid w:val="00280BD5"/>
    <w:rsid w:val="00281062"/>
    <w:rsid w:val="00281544"/>
    <w:rsid w:val="00281872"/>
    <w:rsid w:val="00281DBE"/>
    <w:rsid w:val="00281FBB"/>
    <w:rsid w:val="00282832"/>
    <w:rsid w:val="00282DF6"/>
    <w:rsid w:val="00283B37"/>
    <w:rsid w:val="00283C19"/>
    <w:rsid w:val="00284E58"/>
    <w:rsid w:val="00285899"/>
    <w:rsid w:val="00286215"/>
    <w:rsid w:val="0028654D"/>
    <w:rsid w:val="002869C8"/>
    <w:rsid w:val="002871B9"/>
    <w:rsid w:val="0028727E"/>
    <w:rsid w:val="00291748"/>
    <w:rsid w:val="00292612"/>
    <w:rsid w:val="002928BA"/>
    <w:rsid w:val="00293259"/>
    <w:rsid w:val="00293374"/>
    <w:rsid w:val="002955A5"/>
    <w:rsid w:val="00295625"/>
    <w:rsid w:val="002956D2"/>
    <w:rsid w:val="00295CD8"/>
    <w:rsid w:val="00297043"/>
    <w:rsid w:val="00297849"/>
    <w:rsid w:val="00297E05"/>
    <w:rsid w:val="002A06B8"/>
    <w:rsid w:val="002A144B"/>
    <w:rsid w:val="002A171B"/>
    <w:rsid w:val="002A18F7"/>
    <w:rsid w:val="002A1B1A"/>
    <w:rsid w:val="002A33DA"/>
    <w:rsid w:val="002A36D4"/>
    <w:rsid w:val="002A503D"/>
    <w:rsid w:val="002A523D"/>
    <w:rsid w:val="002A5B0A"/>
    <w:rsid w:val="002A6520"/>
    <w:rsid w:val="002A683D"/>
    <w:rsid w:val="002A68E4"/>
    <w:rsid w:val="002A69AD"/>
    <w:rsid w:val="002A6CC1"/>
    <w:rsid w:val="002A7720"/>
    <w:rsid w:val="002B0112"/>
    <w:rsid w:val="002B0BF4"/>
    <w:rsid w:val="002B1558"/>
    <w:rsid w:val="002B16AC"/>
    <w:rsid w:val="002B2204"/>
    <w:rsid w:val="002B2571"/>
    <w:rsid w:val="002B2A74"/>
    <w:rsid w:val="002B33CC"/>
    <w:rsid w:val="002B3E2F"/>
    <w:rsid w:val="002B40B2"/>
    <w:rsid w:val="002B4364"/>
    <w:rsid w:val="002B4855"/>
    <w:rsid w:val="002B51D5"/>
    <w:rsid w:val="002B5956"/>
    <w:rsid w:val="002B5E27"/>
    <w:rsid w:val="002B613E"/>
    <w:rsid w:val="002B6416"/>
    <w:rsid w:val="002B6471"/>
    <w:rsid w:val="002B64E9"/>
    <w:rsid w:val="002B6812"/>
    <w:rsid w:val="002B6BD7"/>
    <w:rsid w:val="002C12A8"/>
    <w:rsid w:val="002C1465"/>
    <w:rsid w:val="002C14AC"/>
    <w:rsid w:val="002C2900"/>
    <w:rsid w:val="002C2BB6"/>
    <w:rsid w:val="002C3036"/>
    <w:rsid w:val="002C36FA"/>
    <w:rsid w:val="002C39FF"/>
    <w:rsid w:val="002C3E33"/>
    <w:rsid w:val="002C3E61"/>
    <w:rsid w:val="002C4803"/>
    <w:rsid w:val="002C4D77"/>
    <w:rsid w:val="002C516B"/>
    <w:rsid w:val="002C6897"/>
    <w:rsid w:val="002C6B7F"/>
    <w:rsid w:val="002C79F5"/>
    <w:rsid w:val="002D0013"/>
    <w:rsid w:val="002D0096"/>
    <w:rsid w:val="002D0641"/>
    <w:rsid w:val="002D0AB2"/>
    <w:rsid w:val="002D149F"/>
    <w:rsid w:val="002D18BC"/>
    <w:rsid w:val="002D1A9D"/>
    <w:rsid w:val="002D1F32"/>
    <w:rsid w:val="002D21A5"/>
    <w:rsid w:val="002D2328"/>
    <w:rsid w:val="002D2557"/>
    <w:rsid w:val="002D429A"/>
    <w:rsid w:val="002D47B5"/>
    <w:rsid w:val="002D55E7"/>
    <w:rsid w:val="002D5E34"/>
    <w:rsid w:val="002D7594"/>
    <w:rsid w:val="002D764C"/>
    <w:rsid w:val="002D79C0"/>
    <w:rsid w:val="002E020E"/>
    <w:rsid w:val="002E0292"/>
    <w:rsid w:val="002E03AA"/>
    <w:rsid w:val="002E0546"/>
    <w:rsid w:val="002E0E8F"/>
    <w:rsid w:val="002E1440"/>
    <w:rsid w:val="002E20FB"/>
    <w:rsid w:val="002E2309"/>
    <w:rsid w:val="002E2857"/>
    <w:rsid w:val="002E3024"/>
    <w:rsid w:val="002E3BB1"/>
    <w:rsid w:val="002E4615"/>
    <w:rsid w:val="002E4C80"/>
    <w:rsid w:val="002E5A5D"/>
    <w:rsid w:val="002E63D4"/>
    <w:rsid w:val="002E6A9A"/>
    <w:rsid w:val="002E6FCD"/>
    <w:rsid w:val="002E72BB"/>
    <w:rsid w:val="002F04B9"/>
    <w:rsid w:val="002F0541"/>
    <w:rsid w:val="002F0A0D"/>
    <w:rsid w:val="002F0E1E"/>
    <w:rsid w:val="002F1145"/>
    <w:rsid w:val="002F16E9"/>
    <w:rsid w:val="002F24B2"/>
    <w:rsid w:val="002F27E1"/>
    <w:rsid w:val="002F2A13"/>
    <w:rsid w:val="002F2F6F"/>
    <w:rsid w:val="002F324B"/>
    <w:rsid w:val="002F4E16"/>
    <w:rsid w:val="002F58BB"/>
    <w:rsid w:val="002F627E"/>
    <w:rsid w:val="002F7553"/>
    <w:rsid w:val="002F79FE"/>
    <w:rsid w:val="002F7D04"/>
    <w:rsid w:val="002F7DEB"/>
    <w:rsid w:val="00300684"/>
    <w:rsid w:val="003007E6"/>
    <w:rsid w:val="00300C3E"/>
    <w:rsid w:val="003027CD"/>
    <w:rsid w:val="00302861"/>
    <w:rsid w:val="00302CF8"/>
    <w:rsid w:val="0030480F"/>
    <w:rsid w:val="00304C14"/>
    <w:rsid w:val="00304FE5"/>
    <w:rsid w:val="00305433"/>
    <w:rsid w:val="003056E8"/>
    <w:rsid w:val="0030574A"/>
    <w:rsid w:val="00305C12"/>
    <w:rsid w:val="00305C39"/>
    <w:rsid w:val="00305F94"/>
    <w:rsid w:val="00306F16"/>
    <w:rsid w:val="00307AD2"/>
    <w:rsid w:val="00310A36"/>
    <w:rsid w:val="00310E66"/>
    <w:rsid w:val="003114F2"/>
    <w:rsid w:val="00311832"/>
    <w:rsid w:val="00312137"/>
    <w:rsid w:val="003122E4"/>
    <w:rsid w:val="00312496"/>
    <w:rsid w:val="00314A33"/>
    <w:rsid w:val="00315438"/>
    <w:rsid w:val="00315F35"/>
    <w:rsid w:val="00315FF8"/>
    <w:rsid w:val="003162D3"/>
    <w:rsid w:val="00316592"/>
    <w:rsid w:val="003220DE"/>
    <w:rsid w:val="00322407"/>
    <w:rsid w:val="0032308E"/>
    <w:rsid w:val="00323284"/>
    <w:rsid w:val="00323438"/>
    <w:rsid w:val="00323D44"/>
    <w:rsid w:val="003240E8"/>
    <w:rsid w:val="0032581B"/>
    <w:rsid w:val="00325F76"/>
    <w:rsid w:val="00327084"/>
    <w:rsid w:val="003271A9"/>
    <w:rsid w:val="0032737F"/>
    <w:rsid w:val="00327505"/>
    <w:rsid w:val="00330DFA"/>
    <w:rsid w:val="00331832"/>
    <w:rsid w:val="00331F7F"/>
    <w:rsid w:val="00333872"/>
    <w:rsid w:val="00333DFF"/>
    <w:rsid w:val="00334053"/>
    <w:rsid w:val="00334109"/>
    <w:rsid w:val="00334181"/>
    <w:rsid w:val="003341C2"/>
    <w:rsid w:val="00334B86"/>
    <w:rsid w:val="00334C49"/>
    <w:rsid w:val="003351D1"/>
    <w:rsid w:val="003353D7"/>
    <w:rsid w:val="00336803"/>
    <w:rsid w:val="0033716C"/>
    <w:rsid w:val="00337BAC"/>
    <w:rsid w:val="00337CBF"/>
    <w:rsid w:val="0034022D"/>
    <w:rsid w:val="00340A48"/>
    <w:rsid w:val="00340C59"/>
    <w:rsid w:val="00340EAE"/>
    <w:rsid w:val="00341458"/>
    <w:rsid w:val="00341A61"/>
    <w:rsid w:val="003425B2"/>
    <w:rsid w:val="0034370C"/>
    <w:rsid w:val="003439AE"/>
    <w:rsid w:val="003446B4"/>
    <w:rsid w:val="00344EC0"/>
    <w:rsid w:val="003461D9"/>
    <w:rsid w:val="00346CBB"/>
    <w:rsid w:val="00346CEC"/>
    <w:rsid w:val="00346F7D"/>
    <w:rsid w:val="0034779F"/>
    <w:rsid w:val="00347B18"/>
    <w:rsid w:val="00347BC5"/>
    <w:rsid w:val="003503E4"/>
    <w:rsid w:val="00350D04"/>
    <w:rsid w:val="00351858"/>
    <w:rsid w:val="00351DDD"/>
    <w:rsid w:val="003520E8"/>
    <w:rsid w:val="0035378C"/>
    <w:rsid w:val="003537EE"/>
    <w:rsid w:val="00353982"/>
    <w:rsid w:val="00354B6B"/>
    <w:rsid w:val="00355274"/>
    <w:rsid w:val="0035582B"/>
    <w:rsid w:val="00355F46"/>
    <w:rsid w:val="0035679C"/>
    <w:rsid w:val="0035692E"/>
    <w:rsid w:val="003573AE"/>
    <w:rsid w:val="003577D1"/>
    <w:rsid w:val="003602ED"/>
    <w:rsid w:val="00360D66"/>
    <w:rsid w:val="00361908"/>
    <w:rsid w:val="00361ACB"/>
    <w:rsid w:val="003623A7"/>
    <w:rsid w:val="00362D95"/>
    <w:rsid w:val="00363123"/>
    <w:rsid w:val="00363640"/>
    <w:rsid w:val="00363872"/>
    <w:rsid w:val="00363948"/>
    <w:rsid w:val="00364EA2"/>
    <w:rsid w:val="00365157"/>
    <w:rsid w:val="00365639"/>
    <w:rsid w:val="00365740"/>
    <w:rsid w:val="00365F22"/>
    <w:rsid w:val="00366436"/>
    <w:rsid w:val="0036653E"/>
    <w:rsid w:val="00366B2B"/>
    <w:rsid w:val="003670B1"/>
    <w:rsid w:val="00367E9C"/>
    <w:rsid w:val="00370018"/>
    <w:rsid w:val="003703B6"/>
    <w:rsid w:val="0037083E"/>
    <w:rsid w:val="00370966"/>
    <w:rsid w:val="00370DE2"/>
    <w:rsid w:val="003710C1"/>
    <w:rsid w:val="00371472"/>
    <w:rsid w:val="0037164D"/>
    <w:rsid w:val="003719A9"/>
    <w:rsid w:val="00371E21"/>
    <w:rsid w:val="00371E79"/>
    <w:rsid w:val="00371FCA"/>
    <w:rsid w:val="003725ED"/>
    <w:rsid w:val="003730B8"/>
    <w:rsid w:val="0037442A"/>
    <w:rsid w:val="00374C0C"/>
    <w:rsid w:val="00375379"/>
    <w:rsid w:val="003756C7"/>
    <w:rsid w:val="00380DE0"/>
    <w:rsid w:val="00380F01"/>
    <w:rsid w:val="00380FF8"/>
    <w:rsid w:val="00381C99"/>
    <w:rsid w:val="003820C4"/>
    <w:rsid w:val="003821F2"/>
    <w:rsid w:val="00382343"/>
    <w:rsid w:val="00382A2A"/>
    <w:rsid w:val="00383315"/>
    <w:rsid w:val="00383992"/>
    <w:rsid w:val="00383F9C"/>
    <w:rsid w:val="0038547F"/>
    <w:rsid w:val="003855C5"/>
    <w:rsid w:val="00385BE2"/>
    <w:rsid w:val="00385EED"/>
    <w:rsid w:val="00386336"/>
    <w:rsid w:val="00386687"/>
    <w:rsid w:val="00387387"/>
    <w:rsid w:val="00387AD5"/>
    <w:rsid w:val="003902ED"/>
    <w:rsid w:val="00390871"/>
    <w:rsid w:val="00390E16"/>
    <w:rsid w:val="0039216A"/>
    <w:rsid w:val="003928DD"/>
    <w:rsid w:val="00392B7C"/>
    <w:rsid w:val="00392C96"/>
    <w:rsid w:val="00393377"/>
    <w:rsid w:val="00393BB7"/>
    <w:rsid w:val="00393DED"/>
    <w:rsid w:val="00393EDE"/>
    <w:rsid w:val="00394128"/>
    <w:rsid w:val="00394B65"/>
    <w:rsid w:val="00394C76"/>
    <w:rsid w:val="00395580"/>
    <w:rsid w:val="00396C75"/>
    <w:rsid w:val="00396FFA"/>
    <w:rsid w:val="00397F55"/>
    <w:rsid w:val="003A0975"/>
    <w:rsid w:val="003A0EED"/>
    <w:rsid w:val="003A1560"/>
    <w:rsid w:val="003A2617"/>
    <w:rsid w:val="003A2704"/>
    <w:rsid w:val="003A27A0"/>
    <w:rsid w:val="003A42AE"/>
    <w:rsid w:val="003A4B19"/>
    <w:rsid w:val="003A611F"/>
    <w:rsid w:val="003A619E"/>
    <w:rsid w:val="003A633C"/>
    <w:rsid w:val="003A64E9"/>
    <w:rsid w:val="003A6504"/>
    <w:rsid w:val="003B00EF"/>
    <w:rsid w:val="003B027E"/>
    <w:rsid w:val="003B0B64"/>
    <w:rsid w:val="003B0F80"/>
    <w:rsid w:val="003B24AB"/>
    <w:rsid w:val="003B2D27"/>
    <w:rsid w:val="003B3187"/>
    <w:rsid w:val="003B353C"/>
    <w:rsid w:val="003B3908"/>
    <w:rsid w:val="003B4134"/>
    <w:rsid w:val="003B43BA"/>
    <w:rsid w:val="003B441F"/>
    <w:rsid w:val="003B47B6"/>
    <w:rsid w:val="003B4D31"/>
    <w:rsid w:val="003B58F9"/>
    <w:rsid w:val="003B5A1F"/>
    <w:rsid w:val="003B61EF"/>
    <w:rsid w:val="003B6870"/>
    <w:rsid w:val="003B748F"/>
    <w:rsid w:val="003B7C73"/>
    <w:rsid w:val="003C0E4F"/>
    <w:rsid w:val="003C0FB9"/>
    <w:rsid w:val="003C15AD"/>
    <w:rsid w:val="003C160C"/>
    <w:rsid w:val="003C1C5E"/>
    <w:rsid w:val="003C274A"/>
    <w:rsid w:val="003C29AA"/>
    <w:rsid w:val="003C3D09"/>
    <w:rsid w:val="003C3D70"/>
    <w:rsid w:val="003C5ED2"/>
    <w:rsid w:val="003C695A"/>
    <w:rsid w:val="003C7077"/>
    <w:rsid w:val="003C7D3C"/>
    <w:rsid w:val="003C7F8B"/>
    <w:rsid w:val="003D1172"/>
    <w:rsid w:val="003D1AA3"/>
    <w:rsid w:val="003D354F"/>
    <w:rsid w:val="003D3ACA"/>
    <w:rsid w:val="003D3EA7"/>
    <w:rsid w:val="003D45AE"/>
    <w:rsid w:val="003D473B"/>
    <w:rsid w:val="003D4AB3"/>
    <w:rsid w:val="003D5B20"/>
    <w:rsid w:val="003D6335"/>
    <w:rsid w:val="003D6824"/>
    <w:rsid w:val="003E03D8"/>
    <w:rsid w:val="003E052E"/>
    <w:rsid w:val="003E132F"/>
    <w:rsid w:val="003E1579"/>
    <w:rsid w:val="003E17F9"/>
    <w:rsid w:val="003E33C7"/>
    <w:rsid w:val="003E3B7D"/>
    <w:rsid w:val="003E45C8"/>
    <w:rsid w:val="003E4660"/>
    <w:rsid w:val="003E52CC"/>
    <w:rsid w:val="003E69AA"/>
    <w:rsid w:val="003E6F6D"/>
    <w:rsid w:val="003E73E1"/>
    <w:rsid w:val="003E7734"/>
    <w:rsid w:val="003E7B84"/>
    <w:rsid w:val="003F04A8"/>
    <w:rsid w:val="003F0781"/>
    <w:rsid w:val="003F0AD5"/>
    <w:rsid w:val="003F0B14"/>
    <w:rsid w:val="003F2899"/>
    <w:rsid w:val="003F2A04"/>
    <w:rsid w:val="003F2C29"/>
    <w:rsid w:val="003F40DF"/>
    <w:rsid w:val="003F4235"/>
    <w:rsid w:val="003F51BF"/>
    <w:rsid w:val="003F59D3"/>
    <w:rsid w:val="003F5C27"/>
    <w:rsid w:val="003F5DC9"/>
    <w:rsid w:val="003F6078"/>
    <w:rsid w:val="003F6857"/>
    <w:rsid w:val="003F6AB0"/>
    <w:rsid w:val="003F6D06"/>
    <w:rsid w:val="003F6EF9"/>
    <w:rsid w:val="003F704E"/>
    <w:rsid w:val="003F7622"/>
    <w:rsid w:val="003F7703"/>
    <w:rsid w:val="003F7762"/>
    <w:rsid w:val="003F78FE"/>
    <w:rsid w:val="003F7E9B"/>
    <w:rsid w:val="0040019E"/>
    <w:rsid w:val="00400327"/>
    <w:rsid w:val="004019D8"/>
    <w:rsid w:val="00404A7D"/>
    <w:rsid w:val="00405FCC"/>
    <w:rsid w:val="00406541"/>
    <w:rsid w:val="0040672F"/>
    <w:rsid w:val="00406B78"/>
    <w:rsid w:val="004075E5"/>
    <w:rsid w:val="00407B01"/>
    <w:rsid w:val="00410239"/>
    <w:rsid w:val="00410C29"/>
    <w:rsid w:val="00410FE5"/>
    <w:rsid w:val="0041240D"/>
    <w:rsid w:val="00412882"/>
    <w:rsid w:val="00413BC2"/>
    <w:rsid w:val="00413BDD"/>
    <w:rsid w:val="00413FA5"/>
    <w:rsid w:val="00414027"/>
    <w:rsid w:val="004156B3"/>
    <w:rsid w:val="00416BD0"/>
    <w:rsid w:val="00417FBF"/>
    <w:rsid w:val="00420106"/>
    <w:rsid w:val="00420843"/>
    <w:rsid w:val="00420B42"/>
    <w:rsid w:val="00420DDB"/>
    <w:rsid w:val="00421097"/>
    <w:rsid w:val="00421846"/>
    <w:rsid w:val="00421A05"/>
    <w:rsid w:val="00421EBE"/>
    <w:rsid w:val="004220CA"/>
    <w:rsid w:val="00422618"/>
    <w:rsid w:val="00423115"/>
    <w:rsid w:val="0042330A"/>
    <w:rsid w:val="00423644"/>
    <w:rsid w:val="004239F8"/>
    <w:rsid w:val="00423FD5"/>
    <w:rsid w:val="00424140"/>
    <w:rsid w:val="004244B6"/>
    <w:rsid w:val="0042478C"/>
    <w:rsid w:val="00425241"/>
    <w:rsid w:val="00426252"/>
    <w:rsid w:val="0042664B"/>
    <w:rsid w:val="0042719F"/>
    <w:rsid w:val="00427FE1"/>
    <w:rsid w:val="004308F3"/>
    <w:rsid w:val="00430B22"/>
    <w:rsid w:val="00431757"/>
    <w:rsid w:val="00431BFC"/>
    <w:rsid w:val="00431C9C"/>
    <w:rsid w:val="004322E0"/>
    <w:rsid w:val="00432C31"/>
    <w:rsid w:val="00432C39"/>
    <w:rsid w:val="00432E3F"/>
    <w:rsid w:val="00433E4B"/>
    <w:rsid w:val="0043437E"/>
    <w:rsid w:val="0043494D"/>
    <w:rsid w:val="00434C3D"/>
    <w:rsid w:val="00435F60"/>
    <w:rsid w:val="00436564"/>
    <w:rsid w:val="0043691C"/>
    <w:rsid w:val="00436FB7"/>
    <w:rsid w:val="00437963"/>
    <w:rsid w:val="004402A3"/>
    <w:rsid w:val="00440A6B"/>
    <w:rsid w:val="00441918"/>
    <w:rsid w:val="00442265"/>
    <w:rsid w:val="004423D9"/>
    <w:rsid w:val="004427D7"/>
    <w:rsid w:val="004436D9"/>
    <w:rsid w:val="004441B4"/>
    <w:rsid w:val="00444EA2"/>
    <w:rsid w:val="0044639B"/>
    <w:rsid w:val="00446D5A"/>
    <w:rsid w:val="00446FCC"/>
    <w:rsid w:val="00447188"/>
    <w:rsid w:val="00447D03"/>
    <w:rsid w:val="00450A29"/>
    <w:rsid w:val="00451073"/>
    <w:rsid w:val="0045161B"/>
    <w:rsid w:val="00451632"/>
    <w:rsid w:val="00451B14"/>
    <w:rsid w:val="00451CC4"/>
    <w:rsid w:val="00451D01"/>
    <w:rsid w:val="00451F79"/>
    <w:rsid w:val="0045258B"/>
    <w:rsid w:val="00453392"/>
    <w:rsid w:val="0045394F"/>
    <w:rsid w:val="00453A22"/>
    <w:rsid w:val="00454391"/>
    <w:rsid w:val="00454604"/>
    <w:rsid w:val="00455467"/>
    <w:rsid w:val="00455C75"/>
    <w:rsid w:val="00456428"/>
    <w:rsid w:val="0046015B"/>
    <w:rsid w:val="00460218"/>
    <w:rsid w:val="004615B9"/>
    <w:rsid w:val="004617DC"/>
    <w:rsid w:val="00461815"/>
    <w:rsid w:val="0046185F"/>
    <w:rsid w:val="00461E00"/>
    <w:rsid w:val="00462B23"/>
    <w:rsid w:val="004642F4"/>
    <w:rsid w:val="004643CB"/>
    <w:rsid w:val="00464627"/>
    <w:rsid w:val="0046480A"/>
    <w:rsid w:val="00464F83"/>
    <w:rsid w:val="004654D6"/>
    <w:rsid w:val="00465B11"/>
    <w:rsid w:val="00466EA8"/>
    <w:rsid w:val="0046761F"/>
    <w:rsid w:val="004677B1"/>
    <w:rsid w:val="00467BCF"/>
    <w:rsid w:val="00467E53"/>
    <w:rsid w:val="00470162"/>
    <w:rsid w:val="0047085C"/>
    <w:rsid w:val="004712F2"/>
    <w:rsid w:val="0047149D"/>
    <w:rsid w:val="00471A69"/>
    <w:rsid w:val="00472220"/>
    <w:rsid w:val="0047258D"/>
    <w:rsid w:val="0047378B"/>
    <w:rsid w:val="00473D82"/>
    <w:rsid w:val="00473D83"/>
    <w:rsid w:val="004740A0"/>
    <w:rsid w:val="0047504F"/>
    <w:rsid w:val="004759DF"/>
    <w:rsid w:val="00475A4B"/>
    <w:rsid w:val="00476DEA"/>
    <w:rsid w:val="0048072C"/>
    <w:rsid w:val="00481ED1"/>
    <w:rsid w:val="00482150"/>
    <w:rsid w:val="004824D8"/>
    <w:rsid w:val="00484BA6"/>
    <w:rsid w:val="00484E8D"/>
    <w:rsid w:val="00486727"/>
    <w:rsid w:val="00486EE4"/>
    <w:rsid w:val="00487450"/>
    <w:rsid w:val="00487795"/>
    <w:rsid w:val="0048794D"/>
    <w:rsid w:val="0049082F"/>
    <w:rsid w:val="0049166A"/>
    <w:rsid w:val="00491E6C"/>
    <w:rsid w:val="00493D2E"/>
    <w:rsid w:val="004946C5"/>
    <w:rsid w:val="00494901"/>
    <w:rsid w:val="00494B3C"/>
    <w:rsid w:val="00494E5E"/>
    <w:rsid w:val="00495488"/>
    <w:rsid w:val="00495506"/>
    <w:rsid w:val="0049592A"/>
    <w:rsid w:val="00495C9F"/>
    <w:rsid w:val="00497229"/>
    <w:rsid w:val="004975E1"/>
    <w:rsid w:val="00497B4F"/>
    <w:rsid w:val="00497BD3"/>
    <w:rsid w:val="004A0FBE"/>
    <w:rsid w:val="004A158E"/>
    <w:rsid w:val="004A15DB"/>
    <w:rsid w:val="004A2464"/>
    <w:rsid w:val="004A2AA9"/>
    <w:rsid w:val="004A2E82"/>
    <w:rsid w:val="004A34C2"/>
    <w:rsid w:val="004A353C"/>
    <w:rsid w:val="004A356F"/>
    <w:rsid w:val="004A36E5"/>
    <w:rsid w:val="004A379D"/>
    <w:rsid w:val="004A3B50"/>
    <w:rsid w:val="004A3E02"/>
    <w:rsid w:val="004A3EA4"/>
    <w:rsid w:val="004A49F8"/>
    <w:rsid w:val="004A4F9E"/>
    <w:rsid w:val="004A5D88"/>
    <w:rsid w:val="004A7C43"/>
    <w:rsid w:val="004B05DC"/>
    <w:rsid w:val="004B06E0"/>
    <w:rsid w:val="004B0757"/>
    <w:rsid w:val="004B0796"/>
    <w:rsid w:val="004B1036"/>
    <w:rsid w:val="004B1C71"/>
    <w:rsid w:val="004B1EC6"/>
    <w:rsid w:val="004B28B0"/>
    <w:rsid w:val="004B362F"/>
    <w:rsid w:val="004B3733"/>
    <w:rsid w:val="004B3AFA"/>
    <w:rsid w:val="004B3DCF"/>
    <w:rsid w:val="004B458C"/>
    <w:rsid w:val="004B509E"/>
    <w:rsid w:val="004B570B"/>
    <w:rsid w:val="004B59C0"/>
    <w:rsid w:val="004B5A5D"/>
    <w:rsid w:val="004B6290"/>
    <w:rsid w:val="004B6B19"/>
    <w:rsid w:val="004B708A"/>
    <w:rsid w:val="004B73FC"/>
    <w:rsid w:val="004C0B3E"/>
    <w:rsid w:val="004C240E"/>
    <w:rsid w:val="004C29FE"/>
    <w:rsid w:val="004C3087"/>
    <w:rsid w:val="004C3C59"/>
    <w:rsid w:val="004C3FDA"/>
    <w:rsid w:val="004C4B30"/>
    <w:rsid w:val="004C6686"/>
    <w:rsid w:val="004C66FC"/>
    <w:rsid w:val="004C6BDC"/>
    <w:rsid w:val="004C7253"/>
    <w:rsid w:val="004C79E0"/>
    <w:rsid w:val="004C7D2E"/>
    <w:rsid w:val="004D1C0E"/>
    <w:rsid w:val="004D2A4B"/>
    <w:rsid w:val="004D3D1E"/>
    <w:rsid w:val="004D58CE"/>
    <w:rsid w:val="004D6975"/>
    <w:rsid w:val="004D6A18"/>
    <w:rsid w:val="004D6BB1"/>
    <w:rsid w:val="004D6E2E"/>
    <w:rsid w:val="004D784A"/>
    <w:rsid w:val="004D7D69"/>
    <w:rsid w:val="004D7EE4"/>
    <w:rsid w:val="004E09DD"/>
    <w:rsid w:val="004E12C5"/>
    <w:rsid w:val="004E18B8"/>
    <w:rsid w:val="004E19DE"/>
    <w:rsid w:val="004E1D1A"/>
    <w:rsid w:val="004E2634"/>
    <w:rsid w:val="004E2F0C"/>
    <w:rsid w:val="004E32F1"/>
    <w:rsid w:val="004E3F72"/>
    <w:rsid w:val="004E4779"/>
    <w:rsid w:val="004E4FD1"/>
    <w:rsid w:val="004E556C"/>
    <w:rsid w:val="004E5FD9"/>
    <w:rsid w:val="004E6E37"/>
    <w:rsid w:val="004E775C"/>
    <w:rsid w:val="004E7A2F"/>
    <w:rsid w:val="004E7FBE"/>
    <w:rsid w:val="004F0761"/>
    <w:rsid w:val="004F0C83"/>
    <w:rsid w:val="004F1000"/>
    <w:rsid w:val="004F1156"/>
    <w:rsid w:val="004F2AB3"/>
    <w:rsid w:val="004F2B55"/>
    <w:rsid w:val="004F2C3E"/>
    <w:rsid w:val="004F435F"/>
    <w:rsid w:val="004F4BC0"/>
    <w:rsid w:val="004F5000"/>
    <w:rsid w:val="004F617A"/>
    <w:rsid w:val="004F6560"/>
    <w:rsid w:val="00500028"/>
    <w:rsid w:val="0050028B"/>
    <w:rsid w:val="005010DD"/>
    <w:rsid w:val="005018CA"/>
    <w:rsid w:val="00501937"/>
    <w:rsid w:val="00501AA0"/>
    <w:rsid w:val="005027B4"/>
    <w:rsid w:val="0050526E"/>
    <w:rsid w:val="00507342"/>
    <w:rsid w:val="005073BB"/>
    <w:rsid w:val="0051138F"/>
    <w:rsid w:val="00512B60"/>
    <w:rsid w:val="0051343E"/>
    <w:rsid w:val="0051397E"/>
    <w:rsid w:val="00513F52"/>
    <w:rsid w:val="00515277"/>
    <w:rsid w:val="005156C5"/>
    <w:rsid w:val="00515DCA"/>
    <w:rsid w:val="0051628B"/>
    <w:rsid w:val="005164CE"/>
    <w:rsid w:val="0051691A"/>
    <w:rsid w:val="00516F61"/>
    <w:rsid w:val="00516F8D"/>
    <w:rsid w:val="00517854"/>
    <w:rsid w:val="00520F2D"/>
    <w:rsid w:val="00521142"/>
    <w:rsid w:val="005215AD"/>
    <w:rsid w:val="005222C3"/>
    <w:rsid w:val="005229ED"/>
    <w:rsid w:val="00522ECB"/>
    <w:rsid w:val="005230DE"/>
    <w:rsid w:val="00523B70"/>
    <w:rsid w:val="00524BBA"/>
    <w:rsid w:val="00524C0B"/>
    <w:rsid w:val="005252F9"/>
    <w:rsid w:val="00525DC5"/>
    <w:rsid w:val="0052732D"/>
    <w:rsid w:val="00527C97"/>
    <w:rsid w:val="005308EB"/>
    <w:rsid w:val="00531194"/>
    <w:rsid w:val="005313B8"/>
    <w:rsid w:val="00531A08"/>
    <w:rsid w:val="00531AE5"/>
    <w:rsid w:val="00532618"/>
    <w:rsid w:val="00533668"/>
    <w:rsid w:val="00533D31"/>
    <w:rsid w:val="00534B44"/>
    <w:rsid w:val="0053547C"/>
    <w:rsid w:val="00535ED5"/>
    <w:rsid w:val="005365F2"/>
    <w:rsid w:val="00536CD5"/>
    <w:rsid w:val="00536DA1"/>
    <w:rsid w:val="00536F3A"/>
    <w:rsid w:val="00537139"/>
    <w:rsid w:val="00537BD2"/>
    <w:rsid w:val="00537C9C"/>
    <w:rsid w:val="00537E8D"/>
    <w:rsid w:val="00537FF7"/>
    <w:rsid w:val="00540A84"/>
    <w:rsid w:val="00540B03"/>
    <w:rsid w:val="00541056"/>
    <w:rsid w:val="00541DF0"/>
    <w:rsid w:val="00542A63"/>
    <w:rsid w:val="00542C49"/>
    <w:rsid w:val="00542DCA"/>
    <w:rsid w:val="00542F09"/>
    <w:rsid w:val="00543401"/>
    <w:rsid w:val="00543A37"/>
    <w:rsid w:val="00543C2A"/>
    <w:rsid w:val="00543F48"/>
    <w:rsid w:val="00544D6E"/>
    <w:rsid w:val="00544DE1"/>
    <w:rsid w:val="00545A1F"/>
    <w:rsid w:val="00546390"/>
    <w:rsid w:val="00547D78"/>
    <w:rsid w:val="0055061A"/>
    <w:rsid w:val="00550788"/>
    <w:rsid w:val="00550E1C"/>
    <w:rsid w:val="00550EA0"/>
    <w:rsid w:val="005517FB"/>
    <w:rsid w:val="00551B26"/>
    <w:rsid w:val="00551F63"/>
    <w:rsid w:val="00552794"/>
    <w:rsid w:val="0055330C"/>
    <w:rsid w:val="005538C3"/>
    <w:rsid w:val="00554811"/>
    <w:rsid w:val="00554A7F"/>
    <w:rsid w:val="00554C1F"/>
    <w:rsid w:val="00555C2D"/>
    <w:rsid w:val="00555EE4"/>
    <w:rsid w:val="00555F6D"/>
    <w:rsid w:val="0055626B"/>
    <w:rsid w:val="00556C8A"/>
    <w:rsid w:val="00557049"/>
    <w:rsid w:val="005577EB"/>
    <w:rsid w:val="00557F42"/>
    <w:rsid w:val="00560874"/>
    <w:rsid w:val="00560DC9"/>
    <w:rsid w:val="00561063"/>
    <w:rsid w:val="00561441"/>
    <w:rsid w:val="00561662"/>
    <w:rsid w:val="00561EC1"/>
    <w:rsid w:val="00562D1C"/>
    <w:rsid w:val="005637A0"/>
    <w:rsid w:val="005646D1"/>
    <w:rsid w:val="00564E1E"/>
    <w:rsid w:val="00564EDC"/>
    <w:rsid w:val="005650B0"/>
    <w:rsid w:val="0056510B"/>
    <w:rsid w:val="005651A1"/>
    <w:rsid w:val="0056543E"/>
    <w:rsid w:val="0056573E"/>
    <w:rsid w:val="00565880"/>
    <w:rsid w:val="00565A2D"/>
    <w:rsid w:val="00565A8F"/>
    <w:rsid w:val="0056698C"/>
    <w:rsid w:val="00566DC2"/>
    <w:rsid w:val="0056789D"/>
    <w:rsid w:val="0057133B"/>
    <w:rsid w:val="00571487"/>
    <w:rsid w:val="00572229"/>
    <w:rsid w:val="005730C9"/>
    <w:rsid w:val="00573186"/>
    <w:rsid w:val="005733C0"/>
    <w:rsid w:val="00573A57"/>
    <w:rsid w:val="00574936"/>
    <w:rsid w:val="00574993"/>
    <w:rsid w:val="00574A06"/>
    <w:rsid w:val="00574AF1"/>
    <w:rsid w:val="00574FA0"/>
    <w:rsid w:val="00575E66"/>
    <w:rsid w:val="00575E85"/>
    <w:rsid w:val="00576049"/>
    <w:rsid w:val="00576289"/>
    <w:rsid w:val="00580E87"/>
    <w:rsid w:val="00581115"/>
    <w:rsid w:val="00581719"/>
    <w:rsid w:val="00581759"/>
    <w:rsid w:val="00582129"/>
    <w:rsid w:val="00582788"/>
    <w:rsid w:val="00582F72"/>
    <w:rsid w:val="005840B4"/>
    <w:rsid w:val="005853D9"/>
    <w:rsid w:val="00585F47"/>
    <w:rsid w:val="005861A8"/>
    <w:rsid w:val="00586353"/>
    <w:rsid w:val="00586A64"/>
    <w:rsid w:val="00587208"/>
    <w:rsid w:val="00587A94"/>
    <w:rsid w:val="00590463"/>
    <w:rsid w:val="005906CF"/>
    <w:rsid w:val="005911CF"/>
    <w:rsid w:val="00591C0D"/>
    <w:rsid w:val="00592847"/>
    <w:rsid w:val="00593F7B"/>
    <w:rsid w:val="005941FC"/>
    <w:rsid w:val="00594222"/>
    <w:rsid w:val="005952D1"/>
    <w:rsid w:val="00595866"/>
    <w:rsid w:val="00595A94"/>
    <w:rsid w:val="005969EF"/>
    <w:rsid w:val="0059779D"/>
    <w:rsid w:val="005A0F8F"/>
    <w:rsid w:val="005A1695"/>
    <w:rsid w:val="005A18E1"/>
    <w:rsid w:val="005A1D1A"/>
    <w:rsid w:val="005A245F"/>
    <w:rsid w:val="005A25B8"/>
    <w:rsid w:val="005A2A6A"/>
    <w:rsid w:val="005A34A2"/>
    <w:rsid w:val="005A350D"/>
    <w:rsid w:val="005A4429"/>
    <w:rsid w:val="005A44A2"/>
    <w:rsid w:val="005A57EB"/>
    <w:rsid w:val="005A58E8"/>
    <w:rsid w:val="005A5ABC"/>
    <w:rsid w:val="005A6378"/>
    <w:rsid w:val="005A70C0"/>
    <w:rsid w:val="005A7542"/>
    <w:rsid w:val="005A7CA4"/>
    <w:rsid w:val="005B0541"/>
    <w:rsid w:val="005B1187"/>
    <w:rsid w:val="005B303F"/>
    <w:rsid w:val="005B3C27"/>
    <w:rsid w:val="005B3C44"/>
    <w:rsid w:val="005B4702"/>
    <w:rsid w:val="005B51F8"/>
    <w:rsid w:val="005B5FE8"/>
    <w:rsid w:val="005B6470"/>
    <w:rsid w:val="005B7DF7"/>
    <w:rsid w:val="005C0156"/>
    <w:rsid w:val="005C09F2"/>
    <w:rsid w:val="005C0E0F"/>
    <w:rsid w:val="005C1061"/>
    <w:rsid w:val="005C1107"/>
    <w:rsid w:val="005C13AB"/>
    <w:rsid w:val="005C19DD"/>
    <w:rsid w:val="005C2E5C"/>
    <w:rsid w:val="005C3DA7"/>
    <w:rsid w:val="005C4290"/>
    <w:rsid w:val="005C4A3C"/>
    <w:rsid w:val="005C4B82"/>
    <w:rsid w:val="005C4CE2"/>
    <w:rsid w:val="005C4FBB"/>
    <w:rsid w:val="005C51B6"/>
    <w:rsid w:val="005C59E5"/>
    <w:rsid w:val="005C5C2B"/>
    <w:rsid w:val="005C5E4D"/>
    <w:rsid w:val="005C5FC1"/>
    <w:rsid w:val="005C6584"/>
    <w:rsid w:val="005C65DB"/>
    <w:rsid w:val="005C7220"/>
    <w:rsid w:val="005D026B"/>
    <w:rsid w:val="005D1201"/>
    <w:rsid w:val="005D2C6C"/>
    <w:rsid w:val="005D2F77"/>
    <w:rsid w:val="005D324E"/>
    <w:rsid w:val="005D37B2"/>
    <w:rsid w:val="005D3908"/>
    <w:rsid w:val="005D3FFC"/>
    <w:rsid w:val="005D41C5"/>
    <w:rsid w:val="005D42D1"/>
    <w:rsid w:val="005D46DF"/>
    <w:rsid w:val="005D48E0"/>
    <w:rsid w:val="005D4D95"/>
    <w:rsid w:val="005D4F19"/>
    <w:rsid w:val="005D53A3"/>
    <w:rsid w:val="005D55E2"/>
    <w:rsid w:val="005D7FA1"/>
    <w:rsid w:val="005E073C"/>
    <w:rsid w:val="005E0BF5"/>
    <w:rsid w:val="005E1ECF"/>
    <w:rsid w:val="005E24DA"/>
    <w:rsid w:val="005E2594"/>
    <w:rsid w:val="005E2F79"/>
    <w:rsid w:val="005E3873"/>
    <w:rsid w:val="005E3C53"/>
    <w:rsid w:val="005E3CAD"/>
    <w:rsid w:val="005E437E"/>
    <w:rsid w:val="005E6C23"/>
    <w:rsid w:val="005E6CCB"/>
    <w:rsid w:val="005E7C1B"/>
    <w:rsid w:val="005F0223"/>
    <w:rsid w:val="005F0260"/>
    <w:rsid w:val="005F0568"/>
    <w:rsid w:val="005F082E"/>
    <w:rsid w:val="005F08E3"/>
    <w:rsid w:val="005F09A1"/>
    <w:rsid w:val="005F149C"/>
    <w:rsid w:val="005F1669"/>
    <w:rsid w:val="005F1C96"/>
    <w:rsid w:val="005F1F9D"/>
    <w:rsid w:val="005F25E6"/>
    <w:rsid w:val="005F2717"/>
    <w:rsid w:val="005F2CE2"/>
    <w:rsid w:val="005F2F42"/>
    <w:rsid w:val="005F31DF"/>
    <w:rsid w:val="005F4DFF"/>
    <w:rsid w:val="005F5340"/>
    <w:rsid w:val="005F55C9"/>
    <w:rsid w:val="005F58DF"/>
    <w:rsid w:val="005F5A1B"/>
    <w:rsid w:val="005F5CA7"/>
    <w:rsid w:val="005F618F"/>
    <w:rsid w:val="005F645F"/>
    <w:rsid w:val="005F651D"/>
    <w:rsid w:val="005F66D7"/>
    <w:rsid w:val="005F6823"/>
    <w:rsid w:val="005F7208"/>
    <w:rsid w:val="005F7C11"/>
    <w:rsid w:val="00600929"/>
    <w:rsid w:val="00601576"/>
    <w:rsid w:val="00601EC5"/>
    <w:rsid w:val="006023A3"/>
    <w:rsid w:val="006025CD"/>
    <w:rsid w:val="006027D0"/>
    <w:rsid w:val="00603BDB"/>
    <w:rsid w:val="0060417A"/>
    <w:rsid w:val="00604EFD"/>
    <w:rsid w:val="00605693"/>
    <w:rsid w:val="00605A9A"/>
    <w:rsid w:val="006062BF"/>
    <w:rsid w:val="0060648B"/>
    <w:rsid w:val="00606EAF"/>
    <w:rsid w:val="006074D1"/>
    <w:rsid w:val="00611664"/>
    <w:rsid w:val="006118FD"/>
    <w:rsid w:val="00612684"/>
    <w:rsid w:val="006139A6"/>
    <w:rsid w:val="006147D9"/>
    <w:rsid w:val="006154EF"/>
    <w:rsid w:val="00615503"/>
    <w:rsid w:val="00615A10"/>
    <w:rsid w:val="00615C9C"/>
    <w:rsid w:val="0061641D"/>
    <w:rsid w:val="0061690A"/>
    <w:rsid w:val="0061717D"/>
    <w:rsid w:val="006172D4"/>
    <w:rsid w:val="00617A83"/>
    <w:rsid w:val="00620D2F"/>
    <w:rsid w:val="006218DD"/>
    <w:rsid w:val="00621E5A"/>
    <w:rsid w:val="0062251B"/>
    <w:rsid w:val="00623458"/>
    <w:rsid w:val="006251CF"/>
    <w:rsid w:val="00625E2F"/>
    <w:rsid w:val="00625FFE"/>
    <w:rsid w:val="006270BD"/>
    <w:rsid w:val="00630A2D"/>
    <w:rsid w:val="00630D22"/>
    <w:rsid w:val="0063123E"/>
    <w:rsid w:val="00631474"/>
    <w:rsid w:val="00631EE9"/>
    <w:rsid w:val="0063265D"/>
    <w:rsid w:val="00632DFC"/>
    <w:rsid w:val="006337AD"/>
    <w:rsid w:val="00634009"/>
    <w:rsid w:val="00634302"/>
    <w:rsid w:val="00634994"/>
    <w:rsid w:val="00634B8E"/>
    <w:rsid w:val="00634D47"/>
    <w:rsid w:val="006357FB"/>
    <w:rsid w:val="00635C89"/>
    <w:rsid w:val="00636D01"/>
    <w:rsid w:val="00636E19"/>
    <w:rsid w:val="0064012F"/>
    <w:rsid w:val="00641682"/>
    <w:rsid w:val="00641A04"/>
    <w:rsid w:val="00641B7E"/>
    <w:rsid w:val="00641B9D"/>
    <w:rsid w:val="00641F40"/>
    <w:rsid w:val="00641FB3"/>
    <w:rsid w:val="0064231B"/>
    <w:rsid w:val="00642705"/>
    <w:rsid w:val="00642C79"/>
    <w:rsid w:val="00643656"/>
    <w:rsid w:val="0064435D"/>
    <w:rsid w:val="00644B62"/>
    <w:rsid w:val="006453F8"/>
    <w:rsid w:val="00645752"/>
    <w:rsid w:val="00646828"/>
    <w:rsid w:val="00647622"/>
    <w:rsid w:val="00647AA4"/>
    <w:rsid w:val="006508B1"/>
    <w:rsid w:val="00650C0C"/>
    <w:rsid w:val="006511B5"/>
    <w:rsid w:val="006512BE"/>
    <w:rsid w:val="006513E8"/>
    <w:rsid w:val="0065152E"/>
    <w:rsid w:val="00651569"/>
    <w:rsid w:val="006517E7"/>
    <w:rsid w:val="006519A7"/>
    <w:rsid w:val="00651EDE"/>
    <w:rsid w:val="0065351A"/>
    <w:rsid w:val="006553EB"/>
    <w:rsid w:val="0065551F"/>
    <w:rsid w:val="00656A64"/>
    <w:rsid w:val="00656A8D"/>
    <w:rsid w:val="00656D52"/>
    <w:rsid w:val="00657400"/>
    <w:rsid w:val="00657CC5"/>
    <w:rsid w:val="0066066F"/>
    <w:rsid w:val="006606A9"/>
    <w:rsid w:val="00660E26"/>
    <w:rsid w:val="00661746"/>
    <w:rsid w:val="00661888"/>
    <w:rsid w:val="006624B3"/>
    <w:rsid w:val="00662F97"/>
    <w:rsid w:val="00664516"/>
    <w:rsid w:val="0066480A"/>
    <w:rsid w:val="00664E59"/>
    <w:rsid w:val="006668D2"/>
    <w:rsid w:val="006674A9"/>
    <w:rsid w:val="0066769E"/>
    <w:rsid w:val="00667A5D"/>
    <w:rsid w:val="00670455"/>
    <w:rsid w:val="00671484"/>
    <w:rsid w:val="0067402F"/>
    <w:rsid w:val="00674638"/>
    <w:rsid w:val="00674E19"/>
    <w:rsid w:val="00675D50"/>
    <w:rsid w:val="00675FC0"/>
    <w:rsid w:val="00676539"/>
    <w:rsid w:val="00676A99"/>
    <w:rsid w:val="006770B6"/>
    <w:rsid w:val="0067725C"/>
    <w:rsid w:val="006773A3"/>
    <w:rsid w:val="006773E7"/>
    <w:rsid w:val="00677814"/>
    <w:rsid w:val="00677CE4"/>
    <w:rsid w:val="006807E5"/>
    <w:rsid w:val="00680959"/>
    <w:rsid w:val="00680BD6"/>
    <w:rsid w:val="00683E96"/>
    <w:rsid w:val="006844A7"/>
    <w:rsid w:val="00685137"/>
    <w:rsid w:val="0068522B"/>
    <w:rsid w:val="006857F1"/>
    <w:rsid w:val="00685B56"/>
    <w:rsid w:val="00685D78"/>
    <w:rsid w:val="006871A5"/>
    <w:rsid w:val="00687263"/>
    <w:rsid w:val="00690143"/>
    <w:rsid w:val="006902AE"/>
    <w:rsid w:val="00690332"/>
    <w:rsid w:val="0069064A"/>
    <w:rsid w:val="00690A5D"/>
    <w:rsid w:val="0069112D"/>
    <w:rsid w:val="00691179"/>
    <w:rsid w:val="00691951"/>
    <w:rsid w:val="00691D62"/>
    <w:rsid w:val="0069361F"/>
    <w:rsid w:val="006939FD"/>
    <w:rsid w:val="00693A0D"/>
    <w:rsid w:val="00694568"/>
    <w:rsid w:val="00694A1F"/>
    <w:rsid w:val="00694B3C"/>
    <w:rsid w:val="00694E04"/>
    <w:rsid w:val="00695030"/>
    <w:rsid w:val="006950D4"/>
    <w:rsid w:val="006955EB"/>
    <w:rsid w:val="0069581F"/>
    <w:rsid w:val="006959D8"/>
    <w:rsid w:val="00696353"/>
    <w:rsid w:val="00696408"/>
    <w:rsid w:val="00696411"/>
    <w:rsid w:val="00697969"/>
    <w:rsid w:val="006A27D5"/>
    <w:rsid w:val="006A3320"/>
    <w:rsid w:val="006A3F99"/>
    <w:rsid w:val="006A5EB6"/>
    <w:rsid w:val="006A6B07"/>
    <w:rsid w:val="006A7156"/>
    <w:rsid w:val="006A7A6E"/>
    <w:rsid w:val="006B03E7"/>
    <w:rsid w:val="006B052F"/>
    <w:rsid w:val="006B1143"/>
    <w:rsid w:val="006B1456"/>
    <w:rsid w:val="006B1A0B"/>
    <w:rsid w:val="006B1C69"/>
    <w:rsid w:val="006B1E30"/>
    <w:rsid w:val="006B2904"/>
    <w:rsid w:val="006B2B23"/>
    <w:rsid w:val="006B3995"/>
    <w:rsid w:val="006B41D2"/>
    <w:rsid w:val="006B472D"/>
    <w:rsid w:val="006B47D8"/>
    <w:rsid w:val="006B5DA4"/>
    <w:rsid w:val="006B5E87"/>
    <w:rsid w:val="006B6537"/>
    <w:rsid w:val="006B6AB7"/>
    <w:rsid w:val="006B6CAA"/>
    <w:rsid w:val="006B7115"/>
    <w:rsid w:val="006C0002"/>
    <w:rsid w:val="006C01CE"/>
    <w:rsid w:val="006C06BF"/>
    <w:rsid w:val="006C0A30"/>
    <w:rsid w:val="006C1141"/>
    <w:rsid w:val="006C1A8D"/>
    <w:rsid w:val="006C1BEB"/>
    <w:rsid w:val="006C4145"/>
    <w:rsid w:val="006C4B16"/>
    <w:rsid w:val="006C6CA0"/>
    <w:rsid w:val="006C7066"/>
    <w:rsid w:val="006C7724"/>
    <w:rsid w:val="006D0882"/>
    <w:rsid w:val="006D122B"/>
    <w:rsid w:val="006D12FE"/>
    <w:rsid w:val="006D1A97"/>
    <w:rsid w:val="006D263A"/>
    <w:rsid w:val="006D2D64"/>
    <w:rsid w:val="006D2EAD"/>
    <w:rsid w:val="006D37AC"/>
    <w:rsid w:val="006D3D50"/>
    <w:rsid w:val="006D405A"/>
    <w:rsid w:val="006D451C"/>
    <w:rsid w:val="006D4982"/>
    <w:rsid w:val="006D4984"/>
    <w:rsid w:val="006D5721"/>
    <w:rsid w:val="006D7028"/>
    <w:rsid w:val="006D739D"/>
    <w:rsid w:val="006E0236"/>
    <w:rsid w:val="006E0E83"/>
    <w:rsid w:val="006E10FA"/>
    <w:rsid w:val="006E119F"/>
    <w:rsid w:val="006E1A65"/>
    <w:rsid w:val="006E371B"/>
    <w:rsid w:val="006E3794"/>
    <w:rsid w:val="006E68E5"/>
    <w:rsid w:val="006E6C61"/>
    <w:rsid w:val="006E6DF4"/>
    <w:rsid w:val="006E7618"/>
    <w:rsid w:val="006E7671"/>
    <w:rsid w:val="006E7673"/>
    <w:rsid w:val="006F0170"/>
    <w:rsid w:val="006F0F2C"/>
    <w:rsid w:val="006F197F"/>
    <w:rsid w:val="006F1A8A"/>
    <w:rsid w:val="006F2047"/>
    <w:rsid w:val="006F2645"/>
    <w:rsid w:val="006F2C0C"/>
    <w:rsid w:val="006F3019"/>
    <w:rsid w:val="006F4419"/>
    <w:rsid w:val="006F4497"/>
    <w:rsid w:val="006F523D"/>
    <w:rsid w:val="006F57DF"/>
    <w:rsid w:val="006F5BFA"/>
    <w:rsid w:val="006F67D1"/>
    <w:rsid w:val="006F6A35"/>
    <w:rsid w:val="00700386"/>
    <w:rsid w:val="007003FC"/>
    <w:rsid w:val="0070098C"/>
    <w:rsid w:val="007010EE"/>
    <w:rsid w:val="00701436"/>
    <w:rsid w:val="00701E65"/>
    <w:rsid w:val="0070226F"/>
    <w:rsid w:val="007022E8"/>
    <w:rsid w:val="00702E41"/>
    <w:rsid w:val="00704386"/>
    <w:rsid w:val="00704AC7"/>
    <w:rsid w:val="00704C37"/>
    <w:rsid w:val="00705164"/>
    <w:rsid w:val="00705F2C"/>
    <w:rsid w:val="00706AB3"/>
    <w:rsid w:val="00711442"/>
    <w:rsid w:val="0071199B"/>
    <w:rsid w:val="007124C6"/>
    <w:rsid w:val="00712AC3"/>
    <w:rsid w:val="00714467"/>
    <w:rsid w:val="00714DEF"/>
    <w:rsid w:val="00714EBC"/>
    <w:rsid w:val="00715365"/>
    <w:rsid w:val="00716560"/>
    <w:rsid w:val="007178D6"/>
    <w:rsid w:val="00717B20"/>
    <w:rsid w:val="00717EF6"/>
    <w:rsid w:val="00717F33"/>
    <w:rsid w:val="007213D1"/>
    <w:rsid w:val="007214CE"/>
    <w:rsid w:val="00721E12"/>
    <w:rsid w:val="0072241E"/>
    <w:rsid w:val="007225A3"/>
    <w:rsid w:val="00722780"/>
    <w:rsid w:val="00722837"/>
    <w:rsid w:val="00722AE4"/>
    <w:rsid w:val="00722C18"/>
    <w:rsid w:val="0072308A"/>
    <w:rsid w:val="0072310A"/>
    <w:rsid w:val="007235A1"/>
    <w:rsid w:val="00723977"/>
    <w:rsid w:val="00723A8B"/>
    <w:rsid w:val="00724462"/>
    <w:rsid w:val="00724564"/>
    <w:rsid w:val="00724E6D"/>
    <w:rsid w:val="00725AB3"/>
    <w:rsid w:val="00726EE0"/>
    <w:rsid w:val="00727196"/>
    <w:rsid w:val="0073035E"/>
    <w:rsid w:val="007309FE"/>
    <w:rsid w:val="00730BE4"/>
    <w:rsid w:val="007315D4"/>
    <w:rsid w:val="00731677"/>
    <w:rsid w:val="0073341E"/>
    <w:rsid w:val="0073391E"/>
    <w:rsid w:val="007345E7"/>
    <w:rsid w:val="00734A52"/>
    <w:rsid w:val="00734C00"/>
    <w:rsid w:val="00734D89"/>
    <w:rsid w:val="00735589"/>
    <w:rsid w:val="0073580A"/>
    <w:rsid w:val="00736D44"/>
    <w:rsid w:val="00737A4C"/>
    <w:rsid w:val="00737F22"/>
    <w:rsid w:val="00740185"/>
    <w:rsid w:val="007407D7"/>
    <w:rsid w:val="0074099E"/>
    <w:rsid w:val="00740DFA"/>
    <w:rsid w:val="0074130A"/>
    <w:rsid w:val="0074154F"/>
    <w:rsid w:val="00741B7D"/>
    <w:rsid w:val="00741D1B"/>
    <w:rsid w:val="00742427"/>
    <w:rsid w:val="00742E2E"/>
    <w:rsid w:val="00742E88"/>
    <w:rsid w:val="00742FBF"/>
    <w:rsid w:val="00743D96"/>
    <w:rsid w:val="007446F8"/>
    <w:rsid w:val="00744AF1"/>
    <w:rsid w:val="00745574"/>
    <w:rsid w:val="00745896"/>
    <w:rsid w:val="00745B3E"/>
    <w:rsid w:val="00746116"/>
    <w:rsid w:val="00746712"/>
    <w:rsid w:val="007467CD"/>
    <w:rsid w:val="007472AE"/>
    <w:rsid w:val="00750FAB"/>
    <w:rsid w:val="007514CB"/>
    <w:rsid w:val="00751D9E"/>
    <w:rsid w:val="00752959"/>
    <w:rsid w:val="00752A99"/>
    <w:rsid w:val="00752B28"/>
    <w:rsid w:val="00752F7E"/>
    <w:rsid w:val="0075387D"/>
    <w:rsid w:val="00754118"/>
    <w:rsid w:val="0075420C"/>
    <w:rsid w:val="00754729"/>
    <w:rsid w:val="00754844"/>
    <w:rsid w:val="00755685"/>
    <w:rsid w:val="007558BD"/>
    <w:rsid w:val="00755DFC"/>
    <w:rsid w:val="00755EED"/>
    <w:rsid w:val="0075629B"/>
    <w:rsid w:val="00756A97"/>
    <w:rsid w:val="00756EFC"/>
    <w:rsid w:val="00757516"/>
    <w:rsid w:val="00760C6F"/>
    <w:rsid w:val="00760F34"/>
    <w:rsid w:val="00761136"/>
    <w:rsid w:val="00761237"/>
    <w:rsid w:val="00761CD0"/>
    <w:rsid w:val="00762586"/>
    <w:rsid w:val="00763FAA"/>
    <w:rsid w:val="007649A6"/>
    <w:rsid w:val="00764E50"/>
    <w:rsid w:val="007651B2"/>
    <w:rsid w:val="00765BFC"/>
    <w:rsid w:val="0076745D"/>
    <w:rsid w:val="00770C9D"/>
    <w:rsid w:val="00770CCD"/>
    <w:rsid w:val="007710D5"/>
    <w:rsid w:val="007715C5"/>
    <w:rsid w:val="00771621"/>
    <w:rsid w:val="0077274D"/>
    <w:rsid w:val="007728CB"/>
    <w:rsid w:val="00772D06"/>
    <w:rsid w:val="007739AF"/>
    <w:rsid w:val="00773C0B"/>
    <w:rsid w:val="00775130"/>
    <w:rsid w:val="00775258"/>
    <w:rsid w:val="0077570B"/>
    <w:rsid w:val="00775C93"/>
    <w:rsid w:val="00776429"/>
    <w:rsid w:val="00776AF1"/>
    <w:rsid w:val="00776BB3"/>
    <w:rsid w:val="00777BB4"/>
    <w:rsid w:val="00780B81"/>
    <w:rsid w:val="00781411"/>
    <w:rsid w:val="0078172B"/>
    <w:rsid w:val="007822FF"/>
    <w:rsid w:val="007823F1"/>
    <w:rsid w:val="007829A5"/>
    <w:rsid w:val="00783EF4"/>
    <w:rsid w:val="007853C6"/>
    <w:rsid w:val="00785473"/>
    <w:rsid w:val="00785B70"/>
    <w:rsid w:val="00785CE9"/>
    <w:rsid w:val="00786306"/>
    <w:rsid w:val="0078661F"/>
    <w:rsid w:val="007878FC"/>
    <w:rsid w:val="00790A24"/>
    <w:rsid w:val="00791152"/>
    <w:rsid w:val="00791B4A"/>
    <w:rsid w:val="0079244F"/>
    <w:rsid w:val="007938BF"/>
    <w:rsid w:val="00793F4C"/>
    <w:rsid w:val="00794301"/>
    <w:rsid w:val="00794E59"/>
    <w:rsid w:val="007964F7"/>
    <w:rsid w:val="00797126"/>
    <w:rsid w:val="0079732F"/>
    <w:rsid w:val="00797521"/>
    <w:rsid w:val="007A0808"/>
    <w:rsid w:val="007A0FA7"/>
    <w:rsid w:val="007A10D6"/>
    <w:rsid w:val="007A12E0"/>
    <w:rsid w:val="007A251F"/>
    <w:rsid w:val="007A2CD1"/>
    <w:rsid w:val="007A2E19"/>
    <w:rsid w:val="007A2EDC"/>
    <w:rsid w:val="007A314D"/>
    <w:rsid w:val="007A46E2"/>
    <w:rsid w:val="007A46E4"/>
    <w:rsid w:val="007A4E73"/>
    <w:rsid w:val="007A5376"/>
    <w:rsid w:val="007A5790"/>
    <w:rsid w:val="007A67C0"/>
    <w:rsid w:val="007A6B73"/>
    <w:rsid w:val="007A6FD7"/>
    <w:rsid w:val="007A7519"/>
    <w:rsid w:val="007A7818"/>
    <w:rsid w:val="007B0226"/>
    <w:rsid w:val="007B03E6"/>
    <w:rsid w:val="007B05FB"/>
    <w:rsid w:val="007B1BF0"/>
    <w:rsid w:val="007B1D28"/>
    <w:rsid w:val="007B2155"/>
    <w:rsid w:val="007B2C3A"/>
    <w:rsid w:val="007B2F50"/>
    <w:rsid w:val="007B4163"/>
    <w:rsid w:val="007B525C"/>
    <w:rsid w:val="007B5324"/>
    <w:rsid w:val="007B53C3"/>
    <w:rsid w:val="007B5AF9"/>
    <w:rsid w:val="007B68B1"/>
    <w:rsid w:val="007B68CC"/>
    <w:rsid w:val="007B7D02"/>
    <w:rsid w:val="007C0B04"/>
    <w:rsid w:val="007C0EC5"/>
    <w:rsid w:val="007C1949"/>
    <w:rsid w:val="007C1CBF"/>
    <w:rsid w:val="007C1D9F"/>
    <w:rsid w:val="007C3A1F"/>
    <w:rsid w:val="007C4554"/>
    <w:rsid w:val="007C484A"/>
    <w:rsid w:val="007C4859"/>
    <w:rsid w:val="007C4C0B"/>
    <w:rsid w:val="007C4E4F"/>
    <w:rsid w:val="007C5629"/>
    <w:rsid w:val="007C5876"/>
    <w:rsid w:val="007C5D5A"/>
    <w:rsid w:val="007C6289"/>
    <w:rsid w:val="007C7118"/>
    <w:rsid w:val="007C7982"/>
    <w:rsid w:val="007D009F"/>
    <w:rsid w:val="007D035A"/>
    <w:rsid w:val="007D0989"/>
    <w:rsid w:val="007D13A6"/>
    <w:rsid w:val="007D143C"/>
    <w:rsid w:val="007D1496"/>
    <w:rsid w:val="007D1D0F"/>
    <w:rsid w:val="007D23AC"/>
    <w:rsid w:val="007D2EFA"/>
    <w:rsid w:val="007D371C"/>
    <w:rsid w:val="007D387F"/>
    <w:rsid w:val="007D4AC3"/>
    <w:rsid w:val="007D4D01"/>
    <w:rsid w:val="007D4FE3"/>
    <w:rsid w:val="007D541A"/>
    <w:rsid w:val="007D5617"/>
    <w:rsid w:val="007D56EF"/>
    <w:rsid w:val="007D58AA"/>
    <w:rsid w:val="007D58D8"/>
    <w:rsid w:val="007D6284"/>
    <w:rsid w:val="007D6CC9"/>
    <w:rsid w:val="007D70A4"/>
    <w:rsid w:val="007D7697"/>
    <w:rsid w:val="007D770F"/>
    <w:rsid w:val="007D7905"/>
    <w:rsid w:val="007E0CB4"/>
    <w:rsid w:val="007E29EB"/>
    <w:rsid w:val="007E30EF"/>
    <w:rsid w:val="007E37F9"/>
    <w:rsid w:val="007E5DA0"/>
    <w:rsid w:val="007E64A1"/>
    <w:rsid w:val="007E6A89"/>
    <w:rsid w:val="007E6D7B"/>
    <w:rsid w:val="007E76D4"/>
    <w:rsid w:val="007F0291"/>
    <w:rsid w:val="007F066D"/>
    <w:rsid w:val="007F0C1A"/>
    <w:rsid w:val="007F0E0D"/>
    <w:rsid w:val="007F0F7C"/>
    <w:rsid w:val="007F1215"/>
    <w:rsid w:val="007F1912"/>
    <w:rsid w:val="007F1960"/>
    <w:rsid w:val="007F1C1C"/>
    <w:rsid w:val="007F1CDC"/>
    <w:rsid w:val="007F28E0"/>
    <w:rsid w:val="007F3E1B"/>
    <w:rsid w:val="007F3F74"/>
    <w:rsid w:val="007F5990"/>
    <w:rsid w:val="007F5BE1"/>
    <w:rsid w:val="007F5FF9"/>
    <w:rsid w:val="007F63DD"/>
    <w:rsid w:val="007F69F0"/>
    <w:rsid w:val="007F6A12"/>
    <w:rsid w:val="007F6F4C"/>
    <w:rsid w:val="007F7235"/>
    <w:rsid w:val="007F735A"/>
    <w:rsid w:val="00800313"/>
    <w:rsid w:val="008008C3"/>
    <w:rsid w:val="0080160F"/>
    <w:rsid w:val="008023B0"/>
    <w:rsid w:val="00802BCB"/>
    <w:rsid w:val="00803795"/>
    <w:rsid w:val="00803D50"/>
    <w:rsid w:val="00804844"/>
    <w:rsid w:val="008050EB"/>
    <w:rsid w:val="0080515E"/>
    <w:rsid w:val="00805A85"/>
    <w:rsid w:val="00805EB0"/>
    <w:rsid w:val="008067C4"/>
    <w:rsid w:val="00806920"/>
    <w:rsid w:val="00807375"/>
    <w:rsid w:val="0080788E"/>
    <w:rsid w:val="00807EA8"/>
    <w:rsid w:val="0081051E"/>
    <w:rsid w:val="00810B3B"/>
    <w:rsid w:val="00810F4D"/>
    <w:rsid w:val="0081285D"/>
    <w:rsid w:val="00812B81"/>
    <w:rsid w:val="00813050"/>
    <w:rsid w:val="00813137"/>
    <w:rsid w:val="00813E72"/>
    <w:rsid w:val="00815200"/>
    <w:rsid w:val="00815A63"/>
    <w:rsid w:val="00815E0C"/>
    <w:rsid w:val="00816273"/>
    <w:rsid w:val="00816A67"/>
    <w:rsid w:val="0081765E"/>
    <w:rsid w:val="0081778F"/>
    <w:rsid w:val="00817E7E"/>
    <w:rsid w:val="008203C1"/>
    <w:rsid w:val="00820B1E"/>
    <w:rsid w:val="00820ECC"/>
    <w:rsid w:val="0082150F"/>
    <w:rsid w:val="0082191F"/>
    <w:rsid w:val="008223D1"/>
    <w:rsid w:val="008225DC"/>
    <w:rsid w:val="00823007"/>
    <w:rsid w:val="00824143"/>
    <w:rsid w:val="00824BD5"/>
    <w:rsid w:val="008258D6"/>
    <w:rsid w:val="00826058"/>
    <w:rsid w:val="00826379"/>
    <w:rsid w:val="00827087"/>
    <w:rsid w:val="0083087C"/>
    <w:rsid w:val="00830E0E"/>
    <w:rsid w:val="00830F24"/>
    <w:rsid w:val="0083151A"/>
    <w:rsid w:val="00831E7E"/>
    <w:rsid w:val="00832B80"/>
    <w:rsid w:val="00833AC7"/>
    <w:rsid w:val="0083466E"/>
    <w:rsid w:val="008355EE"/>
    <w:rsid w:val="00836192"/>
    <w:rsid w:val="008369FA"/>
    <w:rsid w:val="00837C58"/>
    <w:rsid w:val="00837C5A"/>
    <w:rsid w:val="00837CCC"/>
    <w:rsid w:val="00837D2D"/>
    <w:rsid w:val="00837DB2"/>
    <w:rsid w:val="00840575"/>
    <w:rsid w:val="008405D8"/>
    <w:rsid w:val="00841D3F"/>
    <w:rsid w:val="00841F01"/>
    <w:rsid w:val="008422BB"/>
    <w:rsid w:val="00842524"/>
    <w:rsid w:val="0084262D"/>
    <w:rsid w:val="00842EE5"/>
    <w:rsid w:val="0084464D"/>
    <w:rsid w:val="00844C40"/>
    <w:rsid w:val="00845204"/>
    <w:rsid w:val="00845834"/>
    <w:rsid w:val="008468DF"/>
    <w:rsid w:val="0084696F"/>
    <w:rsid w:val="00846BDB"/>
    <w:rsid w:val="00847FF5"/>
    <w:rsid w:val="00850688"/>
    <w:rsid w:val="00850A6B"/>
    <w:rsid w:val="0085199A"/>
    <w:rsid w:val="0085483C"/>
    <w:rsid w:val="00854D17"/>
    <w:rsid w:val="00854E9C"/>
    <w:rsid w:val="00855E91"/>
    <w:rsid w:val="00856394"/>
    <w:rsid w:val="0085736A"/>
    <w:rsid w:val="008607B9"/>
    <w:rsid w:val="00860FE6"/>
    <w:rsid w:val="008611B9"/>
    <w:rsid w:val="008613F7"/>
    <w:rsid w:val="0086171F"/>
    <w:rsid w:val="008618AE"/>
    <w:rsid w:val="0086297B"/>
    <w:rsid w:val="00862F22"/>
    <w:rsid w:val="00863AC4"/>
    <w:rsid w:val="008641FB"/>
    <w:rsid w:val="0086422C"/>
    <w:rsid w:val="008645A1"/>
    <w:rsid w:val="0086461A"/>
    <w:rsid w:val="00864BE2"/>
    <w:rsid w:val="00864D2E"/>
    <w:rsid w:val="00864D44"/>
    <w:rsid w:val="00864FEA"/>
    <w:rsid w:val="008652DA"/>
    <w:rsid w:val="00865590"/>
    <w:rsid w:val="00865736"/>
    <w:rsid w:val="00865744"/>
    <w:rsid w:val="00865DC4"/>
    <w:rsid w:val="008662DE"/>
    <w:rsid w:val="00866391"/>
    <w:rsid w:val="008666DE"/>
    <w:rsid w:val="00866F70"/>
    <w:rsid w:val="00867405"/>
    <w:rsid w:val="008703C2"/>
    <w:rsid w:val="00870B8D"/>
    <w:rsid w:val="00871649"/>
    <w:rsid w:val="00871DA8"/>
    <w:rsid w:val="008730D6"/>
    <w:rsid w:val="0087372C"/>
    <w:rsid w:val="0087373D"/>
    <w:rsid w:val="008741D9"/>
    <w:rsid w:val="00875C84"/>
    <w:rsid w:val="0087659C"/>
    <w:rsid w:val="00876A3D"/>
    <w:rsid w:val="00876C0D"/>
    <w:rsid w:val="00876DB9"/>
    <w:rsid w:val="00876F9B"/>
    <w:rsid w:val="0087764F"/>
    <w:rsid w:val="008778E7"/>
    <w:rsid w:val="00877AC4"/>
    <w:rsid w:val="0088077B"/>
    <w:rsid w:val="00881373"/>
    <w:rsid w:val="00882D9C"/>
    <w:rsid w:val="00883378"/>
    <w:rsid w:val="00883D4D"/>
    <w:rsid w:val="00884BC2"/>
    <w:rsid w:val="00884C77"/>
    <w:rsid w:val="00884EBB"/>
    <w:rsid w:val="008875C4"/>
    <w:rsid w:val="00887790"/>
    <w:rsid w:val="008907D9"/>
    <w:rsid w:val="00890E4A"/>
    <w:rsid w:val="00891179"/>
    <w:rsid w:val="008911F0"/>
    <w:rsid w:val="00891223"/>
    <w:rsid w:val="00892308"/>
    <w:rsid w:val="008923FA"/>
    <w:rsid w:val="00892520"/>
    <w:rsid w:val="008939E2"/>
    <w:rsid w:val="00893CCF"/>
    <w:rsid w:val="00893F19"/>
    <w:rsid w:val="00893FF6"/>
    <w:rsid w:val="008941B9"/>
    <w:rsid w:val="00894301"/>
    <w:rsid w:val="00894AA8"/>
    <w:rsid w:val="008952C7"/>
    <w:rsid w:val="00895729"/>
    <w:rsid w:val="00895B1F"/>
    <w:rsid w:val="00895EC6"/>
    <w:rsid w:val="00895F27"/>
    <w:rsid w:val="008970E5"/>
    <w:rsid w:val="00897636"/>
    <w:rsid w:val="008A0C14"/>
    <w:rsid w:val="008A1693"/>
    <w:rsid w:val="008A197E"/>
    <w:rsid w:val="008A1D01"/>
    <w:rsid w:val="008A2556"/>
    <w:rsid w:val="008A2FDB"/>
    <w:rsid w:val="008A3160"/>
    <w:rsid w:val="008A3455"/>
    <w:rsid w:val="008A3DBA"/>
    <w:rsid w:val="008A44D0"/>
    <w:rsid w:val="008A4599"/>
    <w:rsid w:val="008A483D"/>
    <w:rsid w:val="008A4AE5"/>
    <w:rsid w:val="008A4B93"/>
    <w:rsid w:val="008A54D0"/>
    <w:rsid w:val="008A5601"/>
    <w:rsid w:val="008A5EC9"/>
    <w:rsid w:val="008A6473"/>
    <w:rsid w:val="008A6FA4"/>
    <w:rsid w:val="008A72DE"/>
    <w:rsid w:val="008A738C"/>
    <w:rsid w:val="008A742E"/>
    <w:rsid w:val="008A752A"/>
    <w:rsid w:val="008A77B5"/>
    <w:rsid w:val="008A7F1F"/>
    <w:rsid w:val="008B040E"/>
    <w:rsid w:val="008B0416"/>
    <w:rsid w:val="008B11D8"/>
    <w:rsid w:val="008B12DC"/>
    <w:rsid w:val="008B15D6"/>
    <w:rsid w:val="008B2FAC"/>
    <w:rsid w:val="008B3399"/>
    <w:rsid w:val="008B33E6"/>
    <w:rsid w:val="008B352F"/>
    <w:rsid w:val="008B375A"/>
    <w:rsid w:val="008B4B36"/>
    <w:rsid w:val="008B560D"/>
    <w:rsid w:val="008B60A7"/>
    <w:rsid w:val="008B640C"/>
    <w:rsid w:val="008B66E1"/>
    <w:rsid w:val="008B7045"/>
    <w:rsid w:val="008B737A"/>
    <w:rsid w:val="008B76DF"/>
    <w:rsid w:val="008B7D74"/>
    <w:rsid w:val="008C1AF4"/>
    <w:rsid w:val="008C3418"/>
    <w:rsid w:val="008C3A24"/>
    <w:rsid w:val="008C3AD7"/>
    <w:rsid w:val="008C40B8"/>
    <w:rsid w:val="008C42AA"/>
    <w:rsid w:val="008C4373"/>
    <w:rsid w:val="008C437F"/>
    <w:rsid w:val="008C44D7"/>
    <w:rsid w:val="008C480D"/>
    <w:rsid w:val="008C4B00"/>
    <w:rsid w:val="008C4DAD"/>
    <w:rsid w:val="008C4FDB"/>
    <w:rsid w:val="008C5654"/>
    <w:rsid w:val="008C67AE"/>
    <w:rsid w:val="008C6814"/>
    <w:rsid w:val="008C6D3E"/>
    <w:rsid w:val="008C6E0C"/>
    <w:rsid w:val="008C6E51"/>
    <w:rsid w:val="008C7733"/>
    <w:rsid w:val="008C7ECC"/>
    <w:rsid w:val="008D07A9"/>
    <w:rsid w:val="008D132A"/>
    <w:rsid w:val="008D192B"/>
    <w:rsid w:val="008D2109"/>
    <w:rsid w:val="008D25A6"/>
    <w:rsid w:val="008D2B5C"/>
    <w:rsid w:val="008D397A"/>
    <w:rsid w:val="008D4227"/>
    <w:rsid w:val="008D4613"/>
    <w:rsid w:val="008D46F6"/>
    <w:rsid w:val="008D4D89"/>
    <w:rsid w:val="008D56FA"/>
    <w:rsid w:val="008D592C"/>
    <w:rsid w:val="008D597A"/>
    <w:rsid w:val="008D5A58"/>
    <w:rsid w:val="008D6D53"/>
    <w:rsid w:val="008D6E9F"/>
    <w:rsid w:val="008D715F"/>
    <w:rsid w:val="008D78BD"/>
    <w:rsid w:val="008E0FFC"/>
    <w:rsid w:val="008E150C"/>
    <w:rsid w:val="008E2589"/>
    <w:rsid w:val="008E263B"/>
    <w:rsid w:val="008E34E4"/>
    <w:rsid w:val="008E38BA"/>
    <w:rsid w:val="008E4C18"/>
    <w:rsid w:val="008E5F3F"/>
    <w:rsid w:val="008E625D"/>
    <w:rsid w:val="008E675B"/>
    <w:rsid w:val="008E6AAE"/>
    <w:rsid w:val="008E6DCA"/>
    <w:rsid w:val="008E6FC3"/>
    <w:rsid w:val="008E7A4F"/>
    <w:rsid w:val="008F1AB6"/>
    <w:rsid w:val="008F1F39"/>
    <w:rsid w:val="008F2647"/>
    <w:rsid w:val="008F395D"/>
    <w:rsid w:val="008F3D08"/>
    <w:rsid w:val="008F4A46"/>
    <w:rsid w:val="008F4B5A"/>
    <w:rsid w:val="008F56C6"/>
    <w:rsid w:val="008F6A3C"/>
    <w:rsid w:val="008F7459"/>
    <w:rsid w:val="008F7EE6"/>
    <w:rsid w:val="009005C4"/>
    <w:rsid w:val="0090125E"/>
    <w:rsid w:val="00901403"/>
    <w:rsid w:val="0090178D"/>
    <w:rsid w:val="00901CE1"/>
    <w:rsid w:val="00901E49"/>
    <w:rsid w:val="00903286"/>
    <w:rsid w:val="0090372E"/>
    <w:rsid w:val="00903BDD"/>
    <w:rsid w:val="009052F9"/>
    <w:rsid w:val="00905FBC"/>
    <w:rsid w:val="009062ED"/>
    <w:rsid w:val="009063A2"/>
    <w:rsid w:val="00906ABF"/>
    <w:rsid w:val="00907DFD"/>
    <w:rsid w:val="0091011F"/>
    <w:rsid w:val="009101FD"/>
    <w:rsid w:val="00910C37"/>
    <w:rsid w:val="00911144"/>
    <w:rsid w:val="0091138B"/>
    <w:rsid w:val="00911614"/>
    <w:rsid w:val="00911AA8"/>
    <w:rsid w:val="0091225A"/>
    <w:rsid w:val="00912267"/>
    <w:rsid w:val="00912657"/>
    <w:rsid w:val="00913343"/>
    <w:rsid w:val="009138BB"/>
    <w:rsid w:val="00913DBA"/>
    <w:rsid w:val="00914460"/>
    <w:rsid w:val="00914713"/>
    <w:rsid w:val="00914E09"/>
    <w:rsid w:val="00915AA5"/>
    <w:rsid w:val="00915B6D"/>
    <w:rsid w:val="0091606C"/>
    <w:rsid w:val="009170ED"/>
    <w:rsid w:val="00917421"/>
    <w:rsid w:val="00917CC7"/>
    <w:rsid w:val="0092029A"/>
    <w:rsid w:val="0092117D"/>
    <w:rsid w:val="00921860"/>
    <w:rsid w:val="00921DF1"/>
    <w:rsid w:val="00922471"/>
    <w:rsid w:val="009240EA"/>
    <w:rsid w:val="009247BE"/>
    <w:rsid w:val="00924FFC"/>
    <w:rsid w:val="00925055"/>
    <w:rsid w:val="0092558B"/>
    <w:rsid w:val="00925AD4"/>
    <w:rsid w:val="00926975"/>
    <w:rsid w:val="00926A87"/>
    <w:rsid w:val="00926F2F"/>
    <w:rsid w:val="00926F91"/>
    <w:rsid w:val="009271C1"/>
    <w:rsid w:val="00927953"/>
    <w:rsid w:val="00927A0D"/>
    <w:rsid w:val="00927C48"/>
    <w:rsid w:val="00927E7A"/>
    <w:rsid w:val="009307A2"/>
    <w:rsid w:val="0093081D"/>
    <w:rsid w:val="00930C4F"/>
    <w:rsid w:val="00930C5D"/>
    <w:rsid w:val="00931849"/>
    <w:rsid w:val="00931B2D"/>
    <w:rsid w:val="00931CF9"/>
    <w:rsid w:val="00932026"/>
    <w:rsid w:val="00932946"/>
    <w:rsid w:val="00933A67"/>
    <w:rsid w:val="00934089"/>
    <w:rsid w:val="00934112"/>
    <w:rsid w:val="00934CC4"/>
    <w:rsid w:val="00934F55"/>
    <w:rsid w:val="009351A4"/>
    <w:rsid w:val="0093521C"/>
    <w:rsid w:val="0093577D"/>
    <w:rsid w:val="009362EC"/>
    <w:rsid w:val="00936725"/>
    <w:rsid w:val="00936CB7"/>
    <w:rsid w:val="009379C0"/>
    <w:rsid w:val="0094117B"/>
    <w:rsid w:val="00941BC9"/>
    <w:rsid w:val="00942600"/>
    <w:rsid w:val="00943668"/>
    <w:rsid w:val="00943785"/>
    <w:rsid w:val="009448D2"/>
    <w:rsid w:val="00945915"/>
    <w:rsid w:val="00945C72"/>
    <w:rsid w:val="009460B2"/>
    <w:rsid w:val="009475B3"/>
    <w:rsid w:val="00947DF7"/>
    <w:rsid w:val="00950125"/>
    <w:rsid w:val="009523ED"/>
    <w:rsid w:val="0095353C"/>
    <w:rsid w:val="009545B5"/>
    <w:rsid w:val="00955484"/>
    <w:rsid w:val="009555D5"/>
    <w:rsid w:val="00955F41"/>
    <w:rsid w:val="00956DDD"/>
    <w:rsid w:val="00957278"/>
    <w:rsid w:val="00957299"/>
    <w:rsid w:val="00957DC0"/>
    <w:rsid w:val="009603C8"/>
    <w:rsid w:val="00961ADB"/>
    <w:rsid w:val="009620BA"/>
    <w:rsid w:val="00962760"/>
    <w:rsid w:val="00962C27"/>
    <w:rsid w:val="00962DA2"/>
    <w:rsid w:val="0096309D"/>
    <w:rsid w:val="00963AFA"/>
    <w:rsid w:val="00964147"/>
    <w:rsid w:val="00964220"/>
    <w:rsid w:val="00964254"/>
    <w:rsid w:val="00964FEF"/>
    <w:rsid w:val="00965C4E"/>
    <w:rsid w:val="0096616A"/>
    <w:rsid w:val="00966B0B"/>
    <w:rsid w:val="00966BA0"/>
    <w:rsid w:val="00967088"/>
    <w:rsid w:val="0096755A"/>
    <w:rsid w:val="00967981"/>
    <w:rsid w:val="0097098F"/>
    <w:rsid w:val="009709E5"/>
    <w:rsid w:val="00971679"/>
    <w:rsid w:val="00971DE7"/>
    <w:rsid w:val="009720B9"/>
    <w:rsid w:val="009722B5"/>
    <w:rsid w:val="00973980"/>
    <w:rsid w:val="00973A9D"/>
    <w:rsid w:val="00973D88"/>
    <w:rsid w:val="00974334"/>
    <w:rsid w:val="00974369"/>
    <w:rsid w:val="009745C6"/>
    <w:rsid w:val="00975BE7"/>
    <w:rsid w:val="00975FA8"/>
    <w:rsid w:val="00976394"/>
    <w:rsid w:val="009765B6"/>
    <w:rsid w:val="00976794"/>
    <w:rsid w:val="009767DC"/>
    <w:rsid w:val="009769C5"/>
    <w:rsid w:val="00976CC5"/>
    <w:rsid w:val="00976F8A"/>
    <w:rsid w:val="0097738F"/>
    <w:rsid w:val="00977B90"/>
    <w:rsid w:val="00977D42"/>
    <w:rsid w:val="00977FA5"/>
    <w:rsid w:val="009803B3"/>
    <w:rsid w:val="00980DCC"/>
    <w:rsid w:val="0098260D"/>
    <w:rsid w:val="00982BD4"/>
    <w:rsid w:val="00982EF5"/>
    <w:rsid w:val="0098325A"/>
    <w:rsid w:val="00983268"/>
    <w:rsid w:val="0098384A"/>
    <w:rsid w:val="00983A9F"/>
    <w:rsid w:val="00983F24"/>
    <w:rsid w:val="009849DE"/>
    <w:rsid w:val="00985059"/>
    <w:rsid w:val="00985416"/>
    <w:rsid w:val="00985A04"/>
    <w:rsid w:val="00985A33"/>
    <w:rsid w:val="0098609C"/>
    <w:rsid w:val="009877B1"/>
    <w:rsid w:val="009905EA"/>
    <w:rsid w:val="00990F7A"/>
    <w:rsid w:val="009911FD"/>
    <w:rsid w:val="0099251B"/>
    <w:rsid w:val="009926E0"/>
    <w:rsid w:val="009930D2"/>
    <w:rsid w:val="009930EE"/>
    <w:rsid w:val="009931CC"/>
    <w:rsid w:val="009935D0"/>
    <w:rsid w:val="00995474"/>
    <w:rsid w:val="00995D12"/>
    <w:rsid w:val="00996973"/>
    <w:rsid w:val="009A0000"/>
    <w:rsid w:val="009A0903"/>
    <w:rsid w:val="009A0F5F"/>
    <w:rsid w:val="009A1246"/>
    <w:rsid w:val="009A1565"/>
    <w:rsid w:val="009A166F"/>
    <w:rsid w:val="009A275B"/>
    <w:rsid w:val="009A2E1B"/>
    <w:rsid w:val="009A42D5"/>
    <w:rsid w:val="009A47DE"/>
    <w:rsid w:val="009A4A6C"/>
    <w:rsid w:val="009A5A3A"/>
    <w:rsid w:val="009A5B7F"/>
    <w:rsid w:val="009A6056"/>
    <w:rsid w:val="009A61F2"/>
    <w:rsid w:val="009A6B23"/>
    <w:rsid w:val="009A6D39"/>
    <w:rsid w:val="009A6FFA"/>
    <w:rsid w:val="009A73DD"/>
    <w:rsid w:val="009B028B"/>
    <w:rsid w:val="009B0A1E"/>
    <w:rsid w:val="009B0E0F"/>
    <w:rsid w:val="009B19B5"/>
    <w:rsid w:val="009B1B68"/>
    <w:rsid w:val="009B2208"/>
    <w:rsid w:val="009B2264"/>
    <w:rsid w:val="009B28EA"/>
    <w:rsid w:val="009B2C41"/>
    <w:rsid w:val="009B2DB7"/>
    <w:rsid w:val="009B2F1B"/>
    <w:rsid w:val="009B32C5"/>
    <w:rsid w:val="009B3E92"/>
    <w:rsid w:val="009B4976"/>
    <w:rsid w:val="009B4A7C"/>
    <w:rsid w:val="009B4F38"/>
    <w:rsid w:val="009B5599"/>
    <w:rsid w:val="009B61E7"/>
    <w:rsid w:val="009B6374"/>
    <w:rsid w:val="009B7198"/>
    <w:rsid w:val="009B7B7B"/>
    <w:rsid w:val="009C0ADD"/>
    <w:rsid w:val="009C1424"/>
    <w:rsid w:val="009C147F"/>
    <w:rsid w:val="009C1BA2"/>
    <w:rsid w:val="009C1DE3"/>
    <w:rsid w:val="009C2291"/>
    <w:rsid w:val="009C410D"/>
    <w:rsid w:val="009C4171"/>
    <w:rsid w:val="009C4404"/>
    <w:rsid w:val="009C47F0"/>
    <w:rsid w:val="009C499B"/>
    <w:rsid w:val="009C557C"/>
    <w:rsid w:val="009C66C5"/>
    <w:rsid w:val="009C68DE"/>
    <w:rsid w:val="009C759C"/>
    <w:rsid w:val="009C764E"/>
    <w:rsid w:val="009D0DC0"/>
    <w:rsid w:val="009D1DE4"/>
    <w:rsid w:val="009D27C4"/>
    <w:rsid w:val="009D2B2B"/>
    <w:rsid w:val="009D2F1B"/>
    <w:rsid w:val="009D339F"/>
    <w:rsid w:val="009D371E"/>
    <w:rsid w:val="009D37CB"/>
    <w:rsid w:val="009D3C40"/>
    <w:rsid w:val="009D4150"/>
    <w:rsid w:val="009D41F7"/>
    <w:rsid w:val="009D45C2"/>
    <w:rsid w:val="009D4ADD"/>
    <w:rsid w:val="009D5674"/>
    <w:rsid w:val="009D6985"/>
    <w:rsid w:val="009D6EE8"/>
    <w:rsid w:val="009D700A"/>
    <w:rsid w:val="009D77EA"/>
    <w:rsid w:val="009E01CE"/>
    <w:rsid w:val="009E0404"/>
    <w:rsid w:val="009E054A"/>
    <w:rsid w:val="009E15B5"/>
    <w:rsid w:val="009E198E"/>
    <w:rsid w:val="009E3552"/>
    <w:rsid w:val="009E47D9"/>
    <w:rsid w:val="009E56BD"/>
    <w:rsid w:val="009E5F2C"/>
    <w:rsid w:val="009E60CF"/>
    <w:rsid w:val="009E6820"/>
    <w:rsid w:val="009E6D18"/>
    <w:rsid w:val="009E7114"/>
    <w:rsid w:val="009E77C4"/>
    <w:rsid w:val="009E7EE6"/>
    <w:rsid w:val="009F052A"/>
    <w:rsid w:val="009F0A50"/>
    <w:rsid w:val="009F1F53"/>
    <w:rsid w:val="009F2169"/>
    <w:rsid w:val="009F2C4B"/>
    <w:rsid w:val="009F37D7"/>
    <w:rsid w:val="009F3AA7"/>
    <w:rsid w:val="009F3C5A"/>
    <w:rsid w:val="009F4AAC"/>
    <w:rsid w:val="009F519C"/>
    <w:rsid w:val="009F548A"/>
    <w:rsid w:val="009F56D5"/>
    <w:rsid w:val="009F623C"/>
    <w:rsid w:val="009F6EC8"/>
    <w:rsid w:val="009F6FDE"/>
    <w:rsid w:val="009F7659"/>
    <w:rsid w:val="009F7BB9"/>
    <w:rsid w:val="009F7D69"/>
    <w:rsid w:val="00A0031D"/>
    <w:rsid w:val="00A00B76"/>
    <w:rsid w:val="00A01F83"/>
    <w:rsid w:val="00A0215A"/>
    <w:rsid w:val="00A021D7"/>
    <w:rsid w:val="00A029F6"/>
    <w:rsid w:val="00A02B41"/>
    <w:rsid w:val="00A02D61"/>
    <w:rsid w:val="00A037DE"/>
    <w:rsid w:val="00A03BD1"/>
    <w:rsid w:val="00A04167"/>
    <w:rsid w:val="00A0510C"/>
    <w:rsid w:val="00A05474"/>
    <w:rsid w:val="00A0566F"/>
    <w:rsid w:val="00A06F0A"/>
    <w:rsid w:val="00A071DF"/>
    <w:rsid w:val="00A11058"/>
    <w:rsid w:val="00A11210"/>
    <w:rsid w:val="00A11724"/>
    <w:rsid w:val="00A12607"/>
    <w:rsid w:val="00A12751"/>
    <w:rsid w:val="00A1276B"/>
    <w:rsid w:val="00A127D6"/>
    <w:rsid w:val="00A12F2A"/>
    <w:rsid w:val="00A13413"/>
    <w:rsid w:val="00A13840"/>
    <w:rsid w:val="00A144D6"/>
    <w:rsid w:val="00A14FDE"/>
    <w:rsid w:val="00A15926"/>
    <w:rsid w:val="00A15F84"/>
    <w:rsid w:val="00A1676C"/>
    <w:rsid w:val="00A201D9"/>
    <w:rsid w:val="00A201FC"/>
    <w:rsid w:val="00A20A8F"/>
    <w:rsid w:val="00A20B75"/>
    <w:rsid w:val="00A23B94"/>
    <w:rsid w:val="00A243C7"/>
    <w:rsid w:val="00A24779"/>
    <w:rsid w:val="00A24A23"/>
    <w:rsid w:val="00A253C3"/>
    <w:rsid w:val="00A258F5"/>
    <w:rsid w:val="00A25DEA"/>
    <w:rsid w:val="00A2659F"/>
    <w:rsid w:val="00A271C0"/>
    <w:rsid w:val="00A271F5"/>
    <w:rsid w:val="00A275B0"/>
    <w:rsid w:val="00A302F5"/>
    <w:rsid w:val="00A304F1"/>
    <w:rsid w:val="00A305C9"/>
    <w:rsid w:val="00A31CC7"/>
    <w:rsid w:val="00A3269C"/>
    <w:rsid w:val="00A32C42"/>
    <w:rsid w:val="00A33A43"/>
    <w:rsid w:val="00A33B08"/>
    <w:rsid w:val="00A33CBB"/>
    <w:rsid w:val="00A33EB7"/>
    <w:rsid w:val="00A34697"/>
    <w:rsid w:val="00A34CBF"/>
    <w:rsid w:val="00A352B7"/>
    <w:rsid w:val="00A353BE"/>
    <w:rsid w:val="00A35ACE"/>
    <w:rsid w:val="00A35B8A"/>
    <w:rsid w:val="00A3639C"/>
    <w:rsid w:val="00A3667D"/>
    <w:rsid w:val="00A3715C"/>
    <w:rsid w:val="00A372AD"/>
    <w:rsid w:val="00A378DA"/>
    <w:rsid w:val="00A4040D"/>
    <w:rsid w:val="00A41021"/>
    <w:rsid w:val="00A4186C"/>
    <w:rsid w:val="00A41933"/>
    <w:rsid w:val="00A41D1C"/>
    <w:rsid w:val="00A423A8"/>
    <w:rsid w:val="00A424B4"/>
    <w:rsid w:val="00A4341D"/>
    <w:rsid w:val="00A43FE2"/>
    <w:rsid w:val="00A440AD"/>
    <w:rsid w:val="00A44476"/>
    <w:rsid w:val="00A44500"/>
    <w:rsid w:val="00A44C8C"/>
    <w:rsid w:val="00A44DA5"/>
    <w:rsid w:val="00A462CD"/>
    <w:rsid w:val="00A5005A"/>
    <w:rsid w:val="00A50678"/>
    <w:rsid w:val="00A514AE"/>
    <w:rsid w:val="00A518A2"/>
    <w:rsid w:val="00A52F7C"/>
    <w:rsid w:val="00A5322B"/>
    <w:rsid w:val="00A5357A"/>
    <w:rsid w:val="00A53E42"/>
    <w:rsid w:val="00A54084"/>
    <w:rsid w:val="00A54358"/>
    <w:rsid w:val="00A5514D"/>
    <w:rsid w:val="00A553ED"/>
    <w:rsid w:val="00A55B72"/>
    <w:rsid w:val="00A55F47"/>
    <w:rsid w:val="00A560CF"/>
    <w:rsid w:val="00A56524"/>
    <w:rsid w:val="00A56C97"/>
    <w:rsid w:val="00A56DA3"/>
    <w:rsid w:val="00A56DD2"/>
    <w:rsid w:val="00A57DD8"/>
    <w:rsid w:val="00A6018D"/>
    <w:rsid w:val="00A60FDA"/>
    <w:rsid w:val="00A61750"/>
    <w:rsid w:val="00A61A93"/>
    <w:rsid w:val="00A61AD4"/>
    <w:rsid w:val="00A62916"/>
    <w:rsid w:val="00A62F4A"/>
    <w:rsid w:val="00A63447"/>
    <w:rsid w:val="00A63A75"/>
    <w:rsid w:val="00A64480"/>
    <w:rsid w:val="00A64E04"/>
    <w:rsid w:val="00A65214"/>
    <w:rsid w:val="00A652BF"/>
    <w:rsid w:val="00A655B0"/>
    <w:rsid w:val="00A65D8B"/>
    <w:rsid w:val="00A66A02"/>
    <w:rsid w:val="00A70874"/>
    <w:rsid w:val="00A708B8"/>
    <w:rsid w:val="00A70E93"/>
    <w:rsid w:val="00A71391"/>
    <w:rsid w:val="00A73B70"/>
    <w:rsid w:val="00A73C55"/>
    <w:rsid w:val="00A74D82"/>
    <w:rsid w:val="00A75A93"/>
    <w:rsid w:val="00A75C8D"/>
    <w:rsid w:val="00A760AB"/>
    <w:rsid w:val="00A762E8"/>
    <w:rsid w:val="00A766D4"/>
    <w:rsid w:val="00A77BBD"/>
    <w:rsid w:val="00A811C5"/>
    <w:rsid w:val="00A82375"/>
    <w:rsid w:val="00A82E02"/>
    <w:rsid w:val="00A83363"/>
    <w:rsid w:val="00A83A25"/>
    <w:rsid w:val="00A84320"/>
    <w:rsid w:val="00A84BF3"/>
    <w:rsid w:val="00A84C69"/>
    <w:rsid w:val="00A8501E"/>
    <w:rsid w:val="00A863E1"/>
    <w:rsid w:val="00A8669E"/>
    <w:rsid w:val="00A866D6"/>
    <w:rsid w:val="00A869EB"/>
    <w:rsid w:val="00A870EE"/>
    <w:rsid w:val="00A87BA8"/>
    <w:rsid w:val="00A87CEF"/>
    <w:rsid w:val="00A90370"/>
    <w:rsid w:val="00A90FE4"/>
    <w:rsid w:val="00A91992"/>
    <w:rsid w:val="00A926A2"/>
    <w:rsid w:val="00A92B03"/>
    <w:rsid w:val="00A93142"/>
    <w:rsid w:val="00A936E2"/>
    <w:rsid w:val="00A9417F"/>
    <w:rsid w:val="00A942E6"/>
    <w:rsid w:val="00A94D84"/>
    <w:rsid w:val="00A955E7"/>
    <w:rsid w:val="00A957F0"/>
    <w:rsid w:val="00A95B95"/>
    <w:rsid w:val="00A969B2"/>
    <w:rsid w:val="00A97FC5"/>
    <w:rsid w:val="00AA037C"/>
    <w:rsid w:val="00AA1277"/>
    <w:rsid w:val="00AA14A7"/>
    <w:rsid w:val="00AA1BB2"/>
    <w:rsid w:val="00AA1FFB"/>
    <w:rsid w:val="00AA2FA9"/>
    <w:rsid w:val="00AA3121"/>
    <w:rsid w:val="00AA32DF"/>
    <w:rsid w:val="00AA4095"/>
    <w:rsid w:val="00AA5B06"/>
    <w:rsid w:val="00AA6920"/>
    <w:rsid w:val="00AA758F"/>
    <w:rsid w:val="00AB030B"/>
    <w:rsid w:val="00AB0D2C"/>
    <w:rsid w:val="00AB0F35"/>
    <w:rsid w:val="00AB1598"/>
    <w:rsid w:val="00AB1D24"/>
    <w:rsid w:val="00AB2979"/>
    <w:rsid w:val="00AB3401"/>
    <w:rsid w:val="00AB3510"/>
    <w:rsid w:val="00AB3A00"/>
    <w:rsid w:val="00AB3C4E"/>
    <w:rsid w:val="00AB52D0"/>
    <w:rsid w:val="00AB6523"/>
    <w:rsid w:val="00AB68FB"/>
    <w:rsid w:val="00AB6BE0"/>
    <w:rsid w:val="00AB6E86"/>
    <w:rsid w:val="00AB7A6B"/>
    <w:rsid w:val="00AB7E1B"/>
    <w:rsid w:val="00AC0249"/>
    <w:rsid w:val="00AC04E2"/>
    <w:rsid w:val="00AC0A43"/>
    <w:rsid w:val="00AC0D27"/>
    <w:rsid w:val="00AC121C"/>
    <w:rsid w:val="00AC1769"/>
    <w:rsid w:val="00AC17AD"/>
    <w:rsid w:val="00AC19D2"/>
    <w:rsid w:val="00AC220C"/>
    <w:rsid w:val="00AC49E2"/>
    <w:rsid w:val="00AC4DD4"/>
    <w:rsid w:val="00AC6315"/>
    <w:rsid w:val="00AC64E9"/>
    <w:rsid w:val="00AC66E0"/>
    <w:rsid w:val="00AC6BDB"/>
    <w:rsid w:val="00AD05D0"/>
    <w:rsid w:val="00AD129A"/>
    <w:rsid w:val="00AD181A"/>
    <w:rsid w:val="00AD198C"/>
    <w:rsid w:val="00AD1A87"/>
    <w:rsid w:val="00AD1B46"/>
    <w:rsid w:val="00AD3592"/>
    <w:rsid w:val="00AD3ACC"/>
    <w:rsid w:val="00AD3F4B"/>
    <w:rsid w:val="00AD433E"/>
    <w:rsid w:val="00AD57AF"/>
    <w:rsid w:val="00AD5F89"/>
    <w:rsid w:val="00AD6070"/>
    <w:rsid w:val="00AD6BD2"/>
    <w:rsid w:val="00AE0EF5"/>
    <w:rsid w:val="00AE18A6"/>
    <w:rsid w:val="00AE1C63"/>
    <w:rsid w:val="00AE2089"/>
    <w:rsid w:val="00AE2FB6"/>
    <w:rsid w:val="00AE3B51"/>
    <w:rsid w:val="00AE3D54"/>
    <w:rsid w:val="00AE3EC8"/>
    <w:rsid w:val="00AE52C9"/>
    <w:rsid w:val="00AE5C6B"/>
    <w:rsid w:val="00AE63FC"/>
    <w:rsid w:val="00AE6FAC"/>
    <w:rsid w:val="00AE79E3"/>
    <w:rsid w:val="00AE7BF3"/>
    <w:rsid w:val="00AE7EC8"/>
    <w:rsid w:val="00AF005C"/>
    <w:rsid w:val="00AF03BD"/>
    <w:rsid w:val="00AF05E4"/>
    <w:rsid w:val="00AF075A"/>
    <w:rsid w:val="00AF09DB"/>
    <w:rsid w:val="00AF0A7A"/>
    <w:rsid w:val="00AF0AD1"/>
    <w:rsid w:val="00AF1480"/>
    <w:rsid w:val="00AF1A82"/>
    <w:rsid w:val="00AF1ADB"/>
    <w:rsid w:val="00AF38F4"/>
    <w:rsid w:val="00AF3989"/>
    <w:rsid w:val="00AF3CBA"/>
    <w:rsid w:val="00AF4040"/>
    <w:rsid w:val="00AF4AB4"/>
    <w:rsid w:val="00AF5018"/>
    <w:rsid w:val="00AF52D9"/>
    <w:rsid w:val="00AF6321"/>
    <w:rsid w:val="00AF7909"/>
    <w:rsid w:val="00B0014E"/>
    <w:rsid w:val="00B0064D"/>
    <w:rsid w:val="00B006FC"/>
    <w:rsid w:val="00B00CB0"/>
    <w:rsid w:val="00B02307"/>
    <w:rsid w:val="00B026D1"/>
    <w:rsid w:val="00B02822"/>
    <w:rsid w:val="00B02C56"/>
    <w:rsid w:val="00B03573"/>
    <w:rsid w:val="00B035A5"/>
    <w:rsid w:val="00B03CDA"/>
    <w:rsid w:val="00B04C1F"/>
    <w:rsid w:val="00B053CA"/>
    <w:rsid w:val="00B063C1"/>
    <w:rsid w:val="00B063F5"/>
    <w:rsid w:val="00B0678B"/>
    <w:rsid w:val="00B06CF2"/>
    <w:rsid w:val="00B070D1"/>
    <w:rsid w:val="00B077FB"/>
    <w:rsid w:val="00B104F4"/>
    <w:rsid w:val="00B12249"/>
    <w:rsid w:val="00B1286D"/>
    <w:rsid w:val="00B12E4C"/>
    <w:rsid w:val="00B13345"/>
    <w:rsid w:val="00B1380D"/>
    <w:rsid w:val="00B1547B"/>
    <w:rsid w:val="00B15CF5"/>
    <w:rsid w:val="00B1740B"/>
    <w:rsid w:val="00B178C1"/>
    <w:rsid w:val="00B2008A"/>
    <w:rsid w:val="00B21131"/>
    <w:rsid w:val="00B217B6"/>
    <w:rsid w:val="00B235BD"/>
    <w:rsid w:val="00B23857"/>
    <w:rsid w:val="00B23D46"/>
    <w:rsid w:val="00B2441D"/>
    <w:rsid w:val="00B246D8"/>
    <w:rsid w:val="00B24935"/>
    <w:rsid w:val="00B24BE4"/>
    <w:rsid w:val="00B26641"/>
    <w:rsid w:val="00B27913"/>
    <w:rsid w:val="00B305E8"/>
    <w:rsid w:val="00B306DA"/>
    <w:rsid w:val="00B308E3"/>
    <w:rsid w:val="00B30BFF"/>
    <w:rsid w:val="00B311D1"/>
    <w:rsid w:val="00B31613"/>
    <w:rsid w:val="00B31FE5"/>
    <w:rsid w:val="00B32672"/>
    <w:rsid w:val="00B3310F"/>
    <w:rsid w:val="00B3342D"/>
    <w:rsid w:val="00B33439"/>
    <w:rsid w:val="00B3393F"/>
    <w:rsid w:val="00B33B01"/>
    <w:rsid w:val="00B34003"/>
    <w:rsid w:val="00B34A12"/>
    <w:rsid w:val="00B34EFF"/>
    <w:rsid w:val="00B35BA2"/>
    <w:rsid w:val="00B35FE2"/>
    <w:rsid w:val="00B364FC"/>
    <w:rsid w:val="00B4004C"/>
    <w:rsid w:val="00B403F1"/>
    <w:rsid w:val="00B406FE"/>
    <w:rsid w:val="00B41D3E"/>
    <w:rsid w:val="00B42340"/>
    <w:rsid w:val="00B42470"/>
    <w:rsid w:val="00B43674"/>
    <w:rsid w:val="00B43CBC"/>
    <w:rsid w:val="00B44B97"/>
    <w:rsid w:val="00B44DCA"/>
    <w:rsid w:val="00B4524F"/>
    <w:rsid w:val="00B469CF"/>
    <w:rsid w:val="00B473D6"/>
    <w:rsid w:val="00B50642"/>
    <w:rsid w:val="00B50973"/>
    <w:rsid w:val="00B50AE0"/>
    <w:rsid w:val="00B50DC2"/>
    <w:rsid w:val="00B516B2"/>
    <w:rsid w:val="00B5183A"/>
    <w:rsid w:val="00B51CC9"/>
    <w:rsid w:val="00B527B7"/>
    <w:rsid w:val="00B527DA"/>
    <w:rsid w:val="00B52B3E"/>
    <w:rsid w:val="00B52C8D"/>
    <w:rsid w:val="00B52CF8"/>
    <w:rsid w:val="00B53716"/>
    <w:rsid w:val="00B53B5C"/>
    <w:rsid w:val="00B54B64"/>
    <w:rsid w:val="00B54CB0"/>
    <w:rsid w:val="00B550D1"/>
    <w:rsid w:val="00B55856"/>
    <w:rsid w:val="00B55916"/>
    <w:rsid w:val="00B55BBB"/>
    <w:rsid w:val="00B560BA"/>
    <w:rsid w:val="00B56BBE"/>
    <w:rsid w:val="00B6044E"/>
    <w:rsid w:val="00B60620"/>
    <w:rsid w:val="00B60C1F"/>
    <w:rsid w:val="00B61778"/>
    <w:rsid w:val="00B61E4A"/>
    <w:rsid w:val="00B6208C"/>
    <w:rsid w:val="00B620E1"/>
    <w:rsid w:val="00B62A9D"/>
    <w:rsid w:val="00B62BDC"/>
    <w:rsid w:val="00B6374D"/>
    <w:rsid w:val="00B6377A"/>
    <w:rsid w:val="00B6466E"/>
    <w:rsid w:val="00B653B2"/>
    <w:rsid w:val="00B655DD"/>
    <w:rsid w:val="00B66159"/>
    <w:rsid w:val="00B670BC"/>
    <w:rsid w:val="00B7008A"/>
    <w:rsid w:val="00B7060A"/>
    <w:rsid w:val="00B70A4D"/>
    <w:rsid w:val="00B70ADD"/>
    <w:rsid w:val="00B710A9"/>
    <w:rsid w:val="00B71433"/>
    <w:rsid w:val="00B72708"/>
    <w:rsid w:val="00B72A2A"/>
    <w:rsid w:val="00B7332B"/>
    <w:rsid w:val="00B7341B"/>
    <w:rsid w:val="00B73594"/>
    <w:rsid w:val="00B74C5C"/>
    <w:rsid w:val="00B7525C"/>
    <w:rsid w:val="00B753EF"/>
    <w:rsid w:val="00B7560D"/>
    <w:rsid w:val="00B76971"/>
    <w:rsid w:val="00B76977"/>
    <w:rsid w:val="00B76E8A"/>
    <w:rsid w:val="00B77701"/>
    <w:rsid w:val="00B804B2"/>
    <w:rsid w:val="00B812AF"/>
    <w:rsid w:val="00B8181B"/>
    <w:rsid w:val="00B81EC6"/>
    <w:rsid w:val="00B82771"/>
    <w:rsid w:val="00B82C72"/>
    <w:rsid w:val="00B82FFD"/>
    <w:rsid w:val="00B830AB"/>
    <w:rsid w:val="00B831DD"/>
    <w:rsid w:val="00B8335B"/>
    <w:rsid w:val="00B835FA"/>
    <w:rsid w:val="00B8369C"/>
    <w:rsid w:val="00B84557"/>
    <w:rsid w:val="00B84E00"/>
    <w:rsid w:val="00B86501"/>
    <w:rsid w:val="00B878FF"/>
    <w:rsid w:val="00B87B97"/>
    <w:rsid w:val="00B87CAE"/>
    <w:rsid w:val="00B903D2"/>
    <w:rsid w:val="00B90CAA"/>
    <w:rsid w:val="00B91C10"/>
    <w:rsid w:val="00B9210C"/>
    <w:rsid w:val="00B927C8"/>
    <w:rsid w:val="00B94395"/>
    <w:rsid w:val="00B94CE9"/>
    <w:rsid w:val="00B95001"/>
    <w:rsid w:val="00B957F8"/>
    <w:rsid w:val="00B95AE9"/>
    <w:rsid w:val="00B9694F"/>
    <w:rsid w:val="00B96E4A"/>
    <w:rsid w:val="00B97024"/>
    <w:rsid w:val="00B97785"/>
    <w:rsid w:val="00B9795E"/>
    <w:rsid w:val="00B97D96"/>
    <w:rsid w:val="00B97E14"/>
    <w:rsid w:val="00BA03AC"/>
    <w:rsid w:val="00BA083E"/>
    <w:rsid w:val="00BA0ABD"/>
    <w:rsid w:val="00BA1486"/>
    <w:rsid w:val="00BA186A"/>
    <w:rsid w:val="00BA192A"/>
    <w:rsid w:val="00BA1C60"/>
    <w:rsid w:val="00BA22B9"/>
    <w:rsid w:val="00BA24EB"/>
    <w:rsid w:val="00BA37EB"/>
    <w:rsid w:val="00BA47EF"/>
    <w:rsid w:val="00BA71D4"/>
    <w:rsid w:val="00BB0161"/>
    <w:rsid w:val="00BB036C"/>
    <w:rsid w:val="00BB1507"/>
    <w:rsid w:val="00BB3106"/>
    <w:rsid w:val="00BB34DF"/>
    <w:rsid w:val="00BB4095"/>
    <w:rsid w:val="00BB4F01"/>
    <w:rsid w:val="00BB5B95"/>
    <w:rsid w:val="00BB6B5F"/>
    <w:rsid w:val="00BB71A6"/>
    <w:rsid w:val="00BB7C99"/>
    <w:rsid w:val="00BB7EEE"/>
    <w:rsid w:val="00BC060B"/>
    <w:rsid w:val="00BC07D7"/>
    <w:rsid w:val="00BC2E8E"/>
    <w:rsid w:val="00BC30B4"/>
    <w:rsid w:val="00BC3180"/>
    <w:rsid w:val="00BC3858"/>
    <w:rsid w:val="00BC3B35"/>
    <w:rsid w:val="00BC3C6B"/>
    <w:rsid w:val="00BC3E5B"/>
    <w:rsid w:val="00BC4E15"/>
    <w:rsid w:val="00BC5C3E"/>
    <w:rsid w:val="00BC6A6B"/>
    <w:rsid w:val="00BC6C76"/>
    <w:rsid w:val="00BC6CCA"/>
    <w:rsid w:val="00BC6F59"/>
    <w:rsid w:val="00BC7597"/>
    <w:rsid w:val="00BC7CAE"/>
    <w:rsid w:val="00BC7D3F"/>
    <w:rsid w:val="00BC7FB0"/>
    <w:rsid w:val="00BD00D6"/>
    <w:rsid w:val="00BD04F9"/>
    <w:rsid w:val="00BD0BFA"/>
    <w:rsid w:val="00BD0E59"/>
    <w:rsid w:val="00BD1D80"/>
    <w:rsid w:val="00BD1E45"/>
    <w:rsid w:val="00BD1EDC"/>
    <w:rsid w:val="00BD2CAF"/>
    <w:rsid w:val="00BD2EEA"/>
    <w:rsid w:val="00BD3AAE"/>
    <w:rsid w:val="00BD4958"/>
    <w:rsid w:val="00BD4983"/>
    <w:rsid w:val="00BD5DDC"/>
    <w:rsid w:val="00BD62AF"/>
    <w:rsid w:val="00BD6655"/>
    <w:rsid w:val="00BD74FA"/>
    <w:rsid w:val="00BE01DE"/>
    <w:rsid w:val="00BE0BAA"/>
    <w:rsid w:val="00BE13B5"/>
    <w:rsid w:val="00BE154B"/>
    <w:rsid w:val="00BE205A"/>
    <w:rsid w:val="00BE20C5"/>
    <w:rsid w:val="00BE2CC0"/>
    <w:rsid w:val="00BE2CD5"/>
    <w:rsid w:val="00BE2E71"/>
    <w:rsid w:val="00BE382D"/>
    <w:rsid w:val="00BE3A4D"/>
    <w:rsid w:val="00BE3C31"/>
    <w:rsid w:val="00BE3CA5"/>
    <w:rsid w:val="00BE427E"/>
    <w:rsid w:val="00BE51B0"/>
    <w:rsid w:val="00BE54A3"/>
    <w:rsid w:val="00BE55D5"/>
    <w:rsid w:val="00BE5638"/>
    <w:rsid w:val="00BE5980"/>
    <w:rsid w:val="00BE5F2B"/>
    <w:rsid w:val="00BE683D"/>
    <w:rsid w:val="00BE6FB7"/>
    <w:rsid w:val="00BE7C6F"/>
    <w:rsid w:val="00BF061B"/>
    <w:rsid w:val="00BF0B28"/>
    <w:rsid w:val="00BF0E04"/>
    <w:rsid w:val="00BF1AFD"/>
    <w:rsid w:val="00BF33A8"/>
    <w:rsid w:val="00BF56CC"/>
    <w:rsid w:val="00BF5D2A"/>
    <w:rsid w:val="00BF633A"/>
    <w:rsid w:val="00BF723E"/>
    <w:rsid w:val="00BF75DE"/>
    <w:rsid w:val="00BF7A42"/>
    <w:rsid w:val="00C01D33"/>
    <w:rsid w:val="00C02A61"/>
    <w:rsid w:val="00C02D4B"/>
    <w:rsid w:val="00C03B63"/>
    <w:rsid w:val="00C03D1E"/>
    <w:rsid w:val="00C03F59"/>
    <w:rsid w:val="00C04A1C"/>
    <w:rsid w:val="00C04A38"/>
    <w:rsid w:val="00C04BEF"/>
    <w:rsid w:val="00C04DDD"/>
    <w:rsid w:val="00C04E87"/>
    <w:rsid w:val="00C05144"/>
    <w:rsid w:val="00C05BCE"/>
    <w:rsid w:val="00C05C87"/>
    <w:rsid w:val="00C0638B"/>
    <w:rsid w:val="00C063FC"/>
    <w:rsid w:val="00C06FD3"/>
    <w:rsid w:val="00C07272"/>
    <w:rsid w:val="00C106D2"/>
    <w:rsid w:val="00C10721"/>
    <w:rsid w:val="00C10BB0"/>
    <w:rsid w:val="00C11B2A"/>
    <w:rsid w:val="00C12488"/>
    <w:rsid w:val="00C12BFA"/>
    <w:rsid w:val="00C12FBA"/>
    <w:rsid w:val="00C13B07"/>
    <w:rsid w:val="00C1458B"/>
    <w:rsid w:val="00C14745"/>
    <w:rsid w:val="00C1499A"/>
    <w:rsid w:val="00C14CB4"/>
    <w:rsid w:val="00C14FF7"/>
    <w:rsid w:val="00C16BFB"/>
    <w:rsid w:val="00C16EDE"/>
    <w:rsid w:val="00C173A9"/>
    <w:rsid w:val="00C17425"/>
    <w:rsid w:val="00C17CAF"/>
    <w:rsid w:val="00C20070"/>
    <w:rsid w:val="00C20146"/>
    <w:rsid w:val="00C201B7"/>
    <w:rsid w:val="00C207D4"/>
    <w:rsid w:val="00C20DF6"/>
    <w:rsid w:val="00C212AF"/>
    <w:rsid w:val="00C226A2"/>
    <w:rsid w:val="00C235D9"/>
    <w:rsid w:val="00C2409E"/>
    <w:rsid w:val="00C24372"/>
    <w:rsid w:val="00C2464D"/>
    <w:rsid w:val="00C24B92"/>
    <w:rsid w:val="00C24D76"/>
    <w:rsid w:val="00C25165"/>
    <w:rsid w:val="00C25AF8"/>
    <w:rsid w:val="00C25E4C"/>
    <w:rsid w:val="00C25E8B"/>
    <w:rsid w:val="00C25F00"/>
    <w:rsid w:val="00C25F34"/>
    <w:rsid w:val="00C26006"/>
    <w:rsid w:val="00C26CA1"/>
    <w:rsid w:val="00C2743B"/>
    <w:rsid w:val="00C27804"/>
    <w:rsid w:val="00C27C75"/>
    <w:rsid w:val="00C3027E"/>
    <w:rsid w:val="00C30A81"/>
    <w:rsid w:val="00C319DC"/>
    <w:rsid w:val="00C31E71"/>
    <w:rsid w:val="00C31EE1"/>
    <w:rsid w:val="00C3211C"/>
    <w:rsid w:val="00C3222F"/>
    <w:rsid w:val="00C323F0"/>
    <w:rsid w:val="00C327C6"/>
    <w:rsid w:val="00C32889"/>
    <w:rsid w:val="00C32954"/>
    <w:rsid w:val="00C3327B"/>
    <w:rsid w:val="00C33589"/>
    <w:rsid w:val="00C34B3C"/>
    <w:rsid w:val="00C34C9A"/>
    <w:rsid w:val="00C34F36"/>
    <w:rsid w:val="00C36358"/>
    <w:rsid w:val="00C37712"/>
    <w:rsid w:val="00C37834"/>
    <w:rsid w:val="00C4037E"/>
    <w:rsid w:val="00C407C6"/>
    <w:rsid w:val="00C40B95"/>
    <w:rsid w:val="00C40BE8"/>
    <w:rsid w:val="00C40E0A"/>
    <w:rsid w:val="00C40F9B"/>
    <w:rsid w:val="00C4164A"/>
    <w:rsid w:val="00C42400"/>
    <w:rsid w:val="00C42611"/>
    <w:rsid w:val="00C42B8B"/>
    <w:rsid w:val="00C434D8"/>
    <w:rsid w:val="00C43AEB"/>
    <w:rsid w:val="00C44569"/>
    <w:rsid w:val="00C4641D"/>
    <w:rsid w:val="00C4733C"/>
    <w:rsid w:val="00C47638"/>
    <w:rsid w:val="00C47A11"/>
    <w:rsid w:val="00C47C6E"/>
    <w:rsid w:val="00C50827"/>
    <w:rsid w:val="00C50DD1"/>
    <w:rsid w:val="00C524B6"/>
    <w:rsid w:val="00C52C56"/>
    <w:rsid w:val="00C544A5"/>
    <w:rsid w:val="00C54820"/>
    <w:rsid w:val="00C548DB"/>
    <w:rsid w:val="00C54C91"/>
    <w:rsid w:val="00C5524F"/>
    <w:rsid w:val="00C557B8"/>
    <w:rsid w:val="00C55D40"/>
    <w:rsid w:val="00C568EB"/>
    <w:rsid w:val="00C56BA7"/>
    <w:rsid w:val="00C56C5D"/>
    <w:rsid w:val="00C56FDA"/>
    <w:rsid w:val="00C5700C"/>
    <w:rsid w:val="00C578CA"/>
    <w:rsid w:val="00C57B77"/>
    <w:rsid w:val="00C57CF6"/>
    <w:rsid w:val="00C6015B"/>
    <w:rsid w:val="00C602F8"/>
    <w:rsid w:val="00C60FCD"/>
    <w:rsid w:val="00C611E5"/>
    <w:rsid w:val="00C61765"/>
    <w:rsid w:val="00C61CF4"/>
    <w:rsid w:val="00C62919"/>
    <w:rsid w:val="00C62B76"/>
    <w:rsid w:val="00C62D66"/>
    <w:rsid w:val="00C64F66"/>
    <w:rsid w:val="00C66AD6"/>
    <w:rsid w:val="00C67628"/>
    <w:rsid w:val="00C6784F"/>
    <w:rsid w:val="00C67D1D"/>
    <w:rsid w:val="00C701DE"/>
    <w:rsid w:val="00C70342"/>
    <w:rsid w:val="00C704A7"/>
    <w:rsid w:val="00C70944"/>
    <w:rsid w:val="00C70B64"/>
    <w:rsid w:val="00C70E9F"/>
    <w:rsid w:val="00C717E8"/>
    <w:rsid w:val="00C71886"/>
    <w:rsid w:val="00C71B94"/>
    <w:rsid w:val="00C72015"/>
    <w:rsid w:val="00C72F9C"/>
    <w:rsid w:val="00C732B2"/>
    <w:rsid w:val="00C7392A"/>
    <w:rsid w:val="00C73CEE"/>
    <w:rsid w:val="00C73D93"/>
    <w:rsid w:val="00C73DCF"/>
    <w:rsid w:val="00C74301"/>
    <w:rsid w:val="00C756A9"/>
    <w:rsid w:val="00C76218"/>
    <w:rsid w:val="00C763DE"/>
    <w:rsid w:val="00C77B88"/>
    <w:rsid w:val="00C805F0"/>
    <w:rsid w:val="00C80BEC"/>
    <w:rsid w:val="00C80FBD"/>
    <w:rsid w:val="00C81881"/>
    <w:rsid w:val="00C81A68"/>
    <w:rsid w:val="00C81FFE"/>
    <w:rsid w:val="00C82822"/>
    <w:rsid w:val="00C82A1C"/>
    <w:rsid w:val="00C82A79"/>
    <w:rsid w:val="00C82D7C"/>
    <w:rsid w:val="00C8374E"/>
    <w:rsid w:val="00C83F3F"/>
    <w:rsid w:val="00C84655"/>
    <w:rsid w:val="00C84E6F"/>
    <w:rsid w:val="00C8528C"/>
    <w:rsid w:val="00C853E9"/>
    <w:rsid w:val="00C854D8"/>
    <w:rsid w:val="00C85784"/>
    <w:rsid w:val="00C86839"/>
    <w:rsid w:val="00C86BFC"/>
    <w:rsid w:val="00C9099A"/>
    <w:rsid w:val="00C90AAB"/>
    <w:rsid w:val="00C90B83"/>
    <w:rsid w:val="00C91070"/>
    <w:rsid w:val="00C9139A"/>
    <w:rsid w:val="00C91A9A"/>
    <w:rsid w:val="00C91EC5"/>
    <w:rsid w:val="00C91FEE"/>
    <w:rsid w:val="00C92102"/>
    <w:rsid w:val="00C92459"/>
    <w:rsid w:val="00C92D5A"/>
    <w:rsid w:val="00C932C8"/>
    <w:rsid w:val="00C9405D"/>
    <w:rsid w:val="00C952B0"/>
    <w:rsid w:val="00C95A81"/>
    <w:rsid w:val="00C972A6"/>
    <w:rsid w:val="00CA0E5E"/>
    <w:rsid w:val="00CA169F"/>
    <w:rsid w:val="00CA174C"/>
    <w:rsid w:val="00CA1E18"/>
    <w:rsid w:val="00CA2810"/>
    <w:rsid w:val="00CA2A0A"/>
    <w:rsid w:val="00CA34E3"/>
    <w:rsid w:val="00CA444D"/>
    <w:rsid w:val="00CA457F"/>
    <w:rsid w:val="00CA4C05"/>
    <w:rsid w:val="00CA4C13"/>
    <w:rsid w:val="00CA697B"/>
    <w:rsid w:val="00CA6EE4"/>
    <w:rsid w:val="00CA6EE9"/>
    <w:rsid w:val="00CA74F9"/>
    <w:rsid w:val="00CA7D4C"/>
    <w:rsid w:val="00CB08C4"/>
    <w:rsid w:val="00CB0A45"/>
    <w:rsid w:val="00CB1A47"/>
    <w:rsid w:val="00CB3868"/>
    <w:rsid w:val="00CB3957"/>
    <w:rsid w:val="00CB3CDF"/>
    <w:rsid w:val="00CB3EE8"/>
    <w:rsid w:val="00CB4C38"/>
    <w:rsid w:val="00CB4E16"/>
    <w:rsid w:val="00CB5126"/>
    <w:rsid w:val="00CB522F"/>
    <w:rsid w:val="00CB5339"/>
    <w:rsid w:val="00CB5CA3"/>
    <w:rsid w:val="00CB643A"/>
    <w:rsid w:val="00CB6A2F"/>
    <w:rsid w:val="00CB6FF0"/>
    <w:rsid w:val="00CB7CCF"/>
    <w:rsid w:val="00CC074E"/>
    <w:rsid w:val="00CC0993"/>
    <w:rsid w:val="00CC110E"/>
    <w:rsid w:val="00CC190F"/>
    <w:rsid w:val="00CC198C"/>
    <w:rsid w:val="00CC1C38"/>
    <w:rsid w:val="00CC226D"/>
    <w:rsid w:val="00CC22C9"/>
    <w:rsid w:val="00CC276C"/>
    <w:rsid w:val="00CC277B"/>
    <w:rsid w:val="00CC2B1F"/>
    <w:rsid w:val="00CC31E2"/>
    <w:rsid w:val="00CC39D8"/>
    <w:rsid w:val="00CC3AAB"/>
    <w:rsid w:val="00CC4166"/>
    <w:rsid w:val="00CC54DB"/>
    <w:rsid w:val="00CC56E1"/>
    <w:rsid w:val="00CC5FD6"/>
    <w:rsid w:val="00CC629B"/>
    <w:rsid w:val="00CC65D2"/>
    <w:rsid w:val="00CC67F8"/>
    <w:rsid w:val="00CC7748"/>
    <w:rsid w:val="00CD0035"/>
    <w:rsid w:val="00CD0702"/>
    <w:rsid w:val="00CD0C5E"/>
    <w:rsid w:val="00CD22F4"/>
    <w:rsid w:val="00CD248D"/>
    <w:rsid w:val="00CD26DB"/>
    <w:rsid w:val="00CD2928"/>
    <w:rsid w:val="00CD2964"/>
    <w:rsid w:val="00CD2EC9"/>
    <w:rsid w:val="00CD35E4"/>
    <w:rsid w:val="00CD37BB"/>
    <w:rsid w:val="00CD3AB9"/>
    <w:rsid w:val="00CD40B1"/>
    <w:rsid w:val="00CD43D5"/>
    <w:rsid w:val="00CD4A6E"/>
    <w:rsid w:val="00CD52C1"/>
    <w:rsid w:val="00CD590F"/>
    <w:rsid w:val="00CD59D0"/>
    <w:rsid w:val="00CD688B"/>
    <w:rsid w:val="00CD70C6"/>
    <w:rsid w:val="00CD7101"/>
    <w:rsid w:val="00CE1139"/>
    <w:rsid w:val="00CE17DB"/>
    <w:rsid w:val="00CE1B6F"/>
    <w:rsid w:val="00CE1BCA"/>
    <w:rsid w:val="00CE1DD0"/>
    <w:rsid w:val="00CE27C0"/>
    <w:rsid w:val="00CE27CE"/>
    <w:rsid w:val="00CE3B10"/>
    <w:rsid w:val="00CE403C"/>
    <w:rsid w:val="00CE40A4"/>
    <w:rsid w:val="00CE5222"/>
    <w:rsid w:val="00CE5928"/>
    <w:rsid w:val="00CE6352"/>
    <w:rsid w:val="00CE64E9"/>
    <w:rsid w:val="00CF1714"/>
    <w:rsid w:val="00CF1C7D"/>
    <w:rsid w:val="00CF225D"/>
    <w:rsid w:val="00CF2B94"/>
    <w:rsid w:val="00CF3270"/>
    <w:rsid w:val="00CF3A85"/>
    <w:rsid w:val="00CF3EEC"/>
    <w:rsid w:val="00CF47E3"/>
    <w:rsid w:val="00CF4DE7"/>
    <w:rsid w:val="00CF4FD5"/>
    <w:rsid w:val="00CF5200"/>
    <w:rsid w:val="00CF609F"/>
    <w:rsid w:val="00CF6876"/>
    <w:rsid w:val="00CF6902"/>
    <w:rsid w:val="00CF6AE3"/>
    <w:rsid w:val="00CF6CED"/>
    <w:rsid w:val="00CF703F"/>
    <w:rsid w:val="00CF7388"/>
    <w:rsid w:val="00CF7707"/>
    <w:rsid w:val="00CF788B"/>
    <w:rsid w:val="00CF7CB2"/>
    <w:rsid w:val="00D00093"/>
    <w:rsid w:val="00D003A3"/>
    <w:rsid w:val="00D01565"/>
    <w:rsid w:val="00D018B0"/>
    <w:rsid w:val="00D0193C"/>
    <w:rsid w:val="00D025DC"/>
    <w:rsid w:val="00D028D7"/>
    <w:rsid w:val="00D02AEA"/>
    <w:rsid w:val="00D02C6C"/>
    <w:rsid w:val="00D03774"/>
    <w:rsid w:val="00D04087"/>
    <w:rsid w:val="00D043D3"/>
    <w:rsid w:val="00D04418"/>
    <w:rsid w:val="00D044B4"/>
    <w:rsid w:val="00D04BE0"/>
    <w:rsid w:val="00D04D37"/>
    <w:rsid w:val="00D0616C"/>
    <w:rsid w:val="00D062FC"/>
    <w:rsid w:val="00D0714C"/>
    <w:rsid w:val="00D075D2"/>
    <w:rsid w:val="00D07950"/>
    <w:rsid w:val="00D07C48"/>
    <w:rsid w:val="00D10D5B"/>
    <w:rsid w:val="00D119BA"/>
    <w:rsid w:val="00D11AE8"/>
    <w:rsid w:val="00D13608"/>
    <w:rsid w:val="00D1405D"/>
    <w:rsid w:val="00D1472D"/>
    <w:rsid w:val="00D147BE"/>
    <w:rsid w:val="00D16289"/>
    <w:rsid w:val="00D16631"/>
    <w:rsid w:val="00D16939"/>
    <w:rsid w:val="00D17966"/>
    <w:rsid w:val="00D201A6"/>
    <w:rsid w:val="00D206F3"/>
    <w:rsid w:val="00D219DD"/>
    <w:rsid w:val="00D21AFA"/>
    <w:rsid w:val="00D21BAD"/>
    <w:rsid w:val="00D2205D"/>
    <w:rsid w:val="00D22264"/>
    <w:rsid w:val="00D2326B"/>
    <w:rsid w:val="00D2407F"/>
    <w:rsid w:val="00D25287"/>
    <w:rsid w:val="00D25A1A"/>
    <w:rsid w:val="00D26E5C"/>
    <w:rsid w:val="00D272BE"/>
    <w:rsid w:val="00D27407"/>
    <w:rsid w:val="00D30816"/>
    <w:rsid w:val="00D309A9"/>
    <w:rsid w:val="00D32081"/>
    <w:rsid w:val="00D32CA3"/>
    <w:rsid w:val="00D34700"/>
    <w:rsid w:val="00D3495C"/>
    <w:rsid w:val="00D34B03"/>
    <w:rsid w:val="00D34E53"/>
    <w:rsid w:val="00D3546E"/>
    <w:rsid w:val="00D355C8"/>
    <w:rsid w:val="00D35E0A"/>
    <w:rsid w:val="00D36514"/>
    <w:rsid w:val="00D36F13"/>
    <w:rsid w:val="00D3760E"/>
    <w:rsid w:val="00D3768F"/>
    <w:rsid w:val="00D4154C"/>
    <w:rsid w:val="00D415C5"/>
    <w:rsid w:val="00D416F0"/>
    <w:rsid w:val="00D4279E"/>
    <w:rsid w:val="00D42F26"/>
    <w:rsid w:val="00D447E4"/>
    <w:rsid w:val="00D44A63"/>
    <w:rsid w:val="00D455AE"/>
    <w:rsid w:val="00D4698B"/>
    <w:rsid w:val="00D46EC3"/>
    <w:rsid w:val="00D47634"/>
    <w:rsid w:val="00D47C52"/>
    <w:rsid w:val="00D50ECB"/>
    <w:rsid w:val="00D50FCB"/>
    <w:rsid w:val="00D5111C"/>
    <w:rsid w:val="00D51443"/>
    <w:rsid w:val="00D51C65"/>
    <w:rsid w:val="00D52024"/>
    <w:rsid w:val="00D5271D"/>
    <w:rsid w:val="00D533DC"/>
    <w:rsid w:val="00D53DFF"/>
    <w:rsid w:val="00D543A8"/>
    <w:rsid w:val="00D54438"/>
    <w:rsid w:val="00D5577A"/>
    <w:rsid w:val="00D55833"/>
    <w:rsid w:val="00D563BA"/>
    <w:rsid w:val="00D56A1D"/>
    <w:rsid w:val="00D56E4F"/>
    <w:rsid w:val="00D577DE"/>
    <w:rsid w:val="00D57DA1"/>
    <w:rsid w:val="00D60052"/>
    <w:rsid w:val="00D61C18"/>
    <w:rsid w:val="00D61D57"/>
    <w:rsid w:val="00D62720"/>
    <w:rsid w:val="00D63275"/>
    <w:rsid w:val="00D63657"/>
    <w:rsid w:val="00D63FF5"/>
    <w:rsid w:val="00D64997"/>
    <w:rsid w:val="00D657D6"/>
    <w:rsid w:val="00D66077"/>
    <w:rsid w:val="00D6616A"/>
    <w:rsid w:val="00D67053"/>
    <w:rsid w:val="00D67570"/>
    <w:rsid w:val="00D70224"/>
    <w:rsid w:val="00D70B5B"/>
    <w:rsid w:val="00D71518"/>
    <w:rsid w:val="00D71B02"/>
    <w:rsid w:val="00D72183"/>
    <w:rsid w:val="00D72F43"/>
    <w:rsid w:val="00D731F4"/>
    <w:rsid w:val="00D73280"/>
    <w:rsid w:val="00D745C7"/>
    <w:rsid w:val="00D74FCB"/>
    <w:rsid w:val="00D7669A"/>
    <w:rsid w:val="00D77052"/>
    <w:rsid w:val="00D77104"/>
    <w:rsid w:val="00D773D8"/>
    <w:rsid w:val="00D77852"/>
    <w:rsid w:val="00D8025C"/>
    <w:rsid w:val="00D805E3"/>
    <w:rsid w:val="00D810D4"/>
    <w:rsid w:val="00D8147A"/>
    <w:rsid w:val="00D82246"/>
    <w:rsid w:val="00D822E9"/>
    <w:rsid w:val="00D83088"/>
    <w:rsid w:val="00D83145"/>
    <w:rsid w:val="00D84E03"/>
    <w:rsid w:val="00D85022"/>
    <w:rsid w:val="00D853CA"/>
    <w:rsid w:val="00D86E41"/>
    <w:rsid w:val="00D87230"/>
    <w:rsid w:val="00D878D7"/>
    <w:rsid w:val="00D87FF2"/>
    <w:rsid w:val="00D90694"/>
    <w:rsid w:val="00D911B2"/>
    <w:rsid w:val="00D9156C"/>
    <w:rsid w:val="00D91B8F"/>
    <w:rsid w:val="00D91CA5"/>
    <w:rsid w:val="00D91F2C"/>
    <w:rsid w:val="00D92E2D"/>
    <w:rsid w:val="00D93C00"/>
    <w:rsid w:val="00D950BB"/>
    <w:rsid w:val="00D95487"/>
    <w:rsid w:val="00D95909"/>
    <w:rsid w:val="00D96300"/>
    <w:rsid w:val="00D96F18"/>
    <w:rsid w:val="00D97AF3"/>
    <w:rsid w:val="00D97CB2"/>
    <w:rsid w:val="00DA027B"/>
    <w:rsid w:val="00DA0514"/>
    <w:rsid w:val="00DA0983"/>
    <w:rsid w:val="00DA0C1F"/>
    <w:rsid w:val="00DA166A"/>
    <w:rsid w:val="00DA21A2"/>
    <w:rsid w:val="00DA22AE"/>
    <w:rsid w:val="00DA25AF"/>
    <w:rsid w:val="00DA2F22"/>
    <w:rsid w:val="00DA32FB"/>
    <w:rsid w:val="00DA347B"/>
    <w:rsid w:val="00DA4683"/>
    <w:rsid w:val="00DA5B6F"/>
    <w:rsid w:val="00DA5C12"/>
    <w:rsid w:val="00DA61DB"/>
    <w:rsid w:val="00DA6CCF"/>
    <w:rsid w:val="00DA7131"/>
    <w:rsid w:val="00DA717E"/>
    <w:rsid w:val="00DA7C20"/>
    <w:rsid w:val="00DA7C5A"/>
    <w:rsid w:val="00DA7DDC"/>
    <w:rsid w:val="00DB09C8"/>
    <w:rsid w:val="00DB12C8"/>
    <w:rsid w:val="00DB1604"/>
    <w:rsid w:val="00DB1629"/>
    <w:rsid w:val="00DB2395"/>
    <w:rsid w:val="00DB2AA9"/>
    <w:rsid w:val="00DB4560"/>
    <w:rsid w:val="00DB57E5"/>
    <w:rsid w:val="00DB6697"/>
    <w:rsid w:val="00DB6B48"/>
    <w:rsid w:val="00DB72AC"/>
    <w:rsid w:val="00DB7BBA"/>
    <w:rsid w:val="00DB7FBC"/>
    <w:rsid w:val="00DC0421"/>
    <w:rsid w:val="00DC1269"/>
    <w:rsid w:val="00DC1F9A"/>
    <w:rsid w:val="00DC21B8"/>
    <w:rsid w:val="00DC26A9"/>
    <w:rsid w:val="00DC371A"/>
    <w:rsid w:val="00DC3D67"/>
    <w:rsid w:val="00DC3D97"/>
    <w:rsid w:val="00DC3E91"/>
    <w:rsid w:val="00DC3F2A"/>
    <w:rsid w:val="00DC628B"/>
    <w:rsid w:val="00DC7F73"/>
    <w:rsid w:val="00DD0276"/>
    <w:rsid w:val="00DD084A"/>
    <w:rsid w:val="00DD0B55"/>
    <w:rsid w:val="00DD11B6"/>
    <w:rsid w:val="00DD1234"/>
    <w:rsid w:val="00DD1559"/>
    <w:rsid w:val="00DD172E"/>
    <w:rsid w:val="00DD20D9"/>
    <w:rsid w:val="00DD23A1"/>
    <w:rsid w:val="00DD2B75"/>
    <w:rsid w:val="00DD32C7"/>
    <w:rsid w:val="00DD390D"/>
    <w:rsid w:val="00DD3C1D"/>
    <w:rsid w:val="00DD3DF3"/>
    <w:rsid w:val="00DD43E0"/>
    <w:rsid w:val="00DD4FC4"/>
    <w:rsid w:val="00DD582D"/>
    <w:rsid w:val="00DD5AC6"/>
    <w:rsid w:val="00DD5D78"/>
    <w:rsid w:val="00DE0C62"/>
    <w:rsid w:val="00DE0F6E"/>
    <w:rsid w:val="00DE1832"/>
    <w:rsid w:val="00DE1D36"/>
    <w:rsid w:val="00DE2185"/>
    <w:rsid w:val="00DE3BA8"/>
    <w:rsid w:val="00DE4494"/>
    <w:rsid w:val="00DE5194"/>
    <w:rsid w:val="00DE5905"/>
    <w:rsid w:val="00DE5A9A"/>
    <w:rsid w:val="00DE63D1"/>
    <w:rsid w:val="00DE67B7"/>
    <w:rsid w:val="00DE6F17"/>
    <w:rsid w:val="00DF0E6D"/>
    <w:rsid w:val="00DF0E74"/>
    <w:rsid w:val="00DF207F"/>
    <w:rsid w:val="00DF285D"/>
    <w:rsid w:val="00DF2C5C"/>
    <w:rsid w:val="00DF2F60"/>
    <w:rsid w:val="00DF378B"/>
    <w:rsid w:val="00DF3D96"/>
    <w:rsid w:val="00DF4994"/>
    <w:rsid w:val="00DF4C44"/>
    <w:rsid w:val="00DF58D5"/>
    <w:rsid w:val="00DF5AF3"/>
    <w:rsid w:val="00DF60E2"/>
    <w:rsid w:val="00DF6265"/>
    <w:rsid w:val="00DF6657"/>
    <w:rsid w:val="00DF6795"/>
    <w:rsid w:val="00DF7F36"/>
    <w:rsid w:val="00E002DB"/>
    <w:rsid w:val="00E00DC2"/>
    <w:rsid w:val="00E014F8"/>
    <w:rsid w:val="00E027F2"/>
    <w:rsid w:val="00E05185"/>
    <w:rsid w:val="00E054BD"/>
    <w:rsid w:val="00E05A14"/>
    <w:rsid w:val="00E05CD3"/>
    <w:rsid w:val="00E05EF5"/>
    <w:rsid w:val="00E066E6"/>
    <w:rsid w:val="00E06EED"/>
    <w:rsid w:val="00E07613"/>
    <w:rsid w:val="00E10223"/>
    <w:rsid w:val="00E10440"/>
    <w:rsid w:val="00E1122D"/>
    <w:rsid w:val="00E11E2A"/>
    <w:rsid w:val="00E12046"/>
    <w:rsid w:val="00E122E1"/>
    <w:rsid w:val="00E142FF"/>
    <w:rsid w:val="00E14644"/>
    <w:rsid w:val="00E14842"/>
    <w:rsid w:val="00E1498F"/>
    <w:rsid w:val="00E15AC5"/>
    <w:rsid w:val="00E160E5"/>
    <w:rsid w:val="00E165EA"/>
    <w:rsid w:val="00E16AEA"/>
    <w:rsid w:val="00E174A2"/>
    <w:rsid w:val="00E175D6"/>
    <w:rsid w:val="00E17C00"/>
    <w:rsid w:val="00E2200F"/>
    <w:rsid w:val="00E2349D"/>
    <w:rsid w:val="00E238CC"/>
    <w:rsid w:val="00E23E3D"/>
    <w:rsid w:val="00E24A6E"/>
    <w:rsid w:val="00E2523B"/>
    <w:rsid w:val="00E255A5"/>
    <w:rsid w:val="00E26446"/>
    <w:rsid w:val="00E265EB"/>
    <w:rsid w:val="00E26A5E"/>
    <w:rsid w:val="00E27C5B"/>
    <w:rsid w:val="00E27C5E"/>
    <w:rsid w:val="00E30621"/>
    <w:rsid w:val="00E307E7"/>
    <w:rsid w:val="00E30D6D"/>
    <w:rsid w:val="00E31862"/>
    <w:rsid w:val="00E31FCE"/>
    <w:rsid w:val="00E324EE"/>
    <w:rsid w:val="00E327A5"/>
    <w:rsid w:val="00E32A11"/>
    <w:rsid w:val="00E32ECA"/>
    <w:rsid w:val="00E32ED1"/>
    <w:rsid w:val="00E33C13"/>
    <w:rsid w:val="00E33DC0"/>
    <w:rsid w:val="00E3473E"/>
    <w:rsid w:val="00E358DF"/>
    <w:rsid w:val="00E35DD5"/>
    <w:rsid w:val="00E4020A"/>
    <w:rsid w:val="00E40D5F"/>
    <w:rsid w:val="00E4104A"/>
    <w:rsid w:val="00E410EF"/>
    <w:rsid w:val="00E4147D"/>
    <w:rsid w:val="00E41553"/>
    <w:rsid w:val="00E41937"/>
    <w:rsid w:val="00E419CB"/>
    <w:rsid w:val="00E41BA1"/>
    <w:rsid w:val="00E41BE3"/>
    <w:rsid w:val="00E42104"/>
    <w:rsid w:val="00E42266"/>
    <w:rsid w:val="00E42A0C"/>
    <w:rsid w:val="00E4326C"/>
    <w:rsid w:val="00E43959"/>
    <w:rsid w:val="00E43FAB"/>
    <w:rsid w:val="00E44045"/>
    <w:rsid w:val="00E44B10"/>
    <w:rsid w:val="00E44C87"/>
    <w:rsid w:val="00E45A1E"/>
    <w:rsid w:val="00E45CD3"/>
    <w:rsid w:val="00E45E50"/>
    <w:rsid w:val="00E46346"/>
    <w:rsid w:val="00E4741D"/>
    <w:rsid w:val="00E479FF"/>
    <w:rsid w:val="00E47B5F"/>
    <w:rsid w:val="00E5005E"/>
    <w:rsid w:val="00E50F83"/>
    <w:rsid w:val="00E5151C"/>
    <w:rsid w:val="00E52558"/>
    <w:rsid w:val="00E5354F"/>
    <w:rsid w:val="00E548C4"/>
    <w:rsid w:val="00E54D1B"/>
    <w:rsid w:val="00E551BF"/>
    <w:rsid w:val="00E5520F"/>
    <w:rsid w:val="00E55CD5"/>
    <w:rsid w:val="00E560E5"/>
    <w:rsid w:val="00E56A68"/>
    <w:rsid w:val="00E57F98"/>
    <w:rsid w:val="00E6089A"/>
    <w:rsid w:val="00E60EFB"/>
    <w:rsid w:val="00E614B2"/>
    <w:rsid w:val="00E6153D"/>
    <w:rsid w:val="00E61EF2"/>
    <w:rsid w:val="00E6239C"/>
    <w:rsid w:val="00E627D9"/>
    <w:rsid w:val="00E633B6"/>
    <w:rsid w:val="00E63C27"/>
    <w:rsid w:val="00E6473C"/>
    <w:rsid w:val="00E6488D"/>
    <w:rsid w:val="00E64B72"/>
    <w:rsid w:val="00E663A1"/>
    <w:rsid w:val="00E67168"/>
    <w:rsid w:val="00E672C4"/>
    <w:rsid w:val="00E678F8"/>
    <w:rsid w:val="00E700D6"/>
    <w:rsid w:val="00E71F4E"/>
    <w:rsid w:val="00E7206A"/>
    <w:rsid w:val="00E72297"/>
    <w:rsid w:val="00E7249B"/>
    <w:rsid w:val="00E72738"/>
    <w:rsid w:val="00E728B1"/>
    <w:rsid w:val="00E72ACF"/>
    <w:rsid w:val="00E73442"/>
    <w:rsid w:val="00E73A2B"/>
    <w:rsid w:val="00E73A9B"/>
    <w:rsid w:val="00E75151"/>
    <w:rsid w:val="00E752A9"/>
    <w:rsid w:val="00E75DA2"/>
    <w:rsid w:val="00E75DCF"/>
    <w:rsid w:val="00E76836"/>
    <w:rsid w:val="00E76F74"/>
    <w:rsid w:val="00E8041F"/>
    <w:rsid w:val="00E818C3"/>
    <w:rsid w:val="00E819A1"/>
    <w:rsid w:val="00E81B58"/>
    <w:rsid w:val="00E82163"/>
    <w:rsid w:val="00E82414"/>
    <w:rsid w:val="00E82D8C"/>
    <w:rsid w:val="00E834DA"/>
    <w:rsid w:val="00E8385C"/>
    <w:rsid w:val="00E84741"/>
    <w:rsid w:val="00E85088"/>
    <w:rsid w:val="00E854E0"/>
    <w:rsid w:val="00E86AF9"/>
    <w:rsid w:val="00E8748B"/>
    <w:rsid w:val="00E87B1A"/>
    <w:rsid w:val="00E9085F"/>
    <w:rsid w:val="00E90DF0"/>
    <w:rsid w:val="00E9133E"/>
    <w:rsid w:val="00E913CC"/>
    <w:rsid w:val="00E91E32"/>
    <w:rsid w:val="00E920F6"/>
    <w:rsid w:val="00E921D6"/>
    <w:rsid w:val="00E929B7"/>
    <w:rsid w:val="00E932FC"/>
    <w:rsid w:val="00E9432E"/>
    <w:rsid w:val="00E954F2"/>
    <w:rsid w:val="00E955D9"/>
    <w:rsid w:val="00E96574"/>
    <w:rsid w:val="00E96766"/>
    <w:rsid w:val="00E97640"/>
    <w:rsid w:val="00E9775E"/>
    <w:rsid w:val="00E97D2C"/>
    <w:rsid w:val="00E97F26"/>
    <w:rsid w:val="00EA08B1"/>
    <w:rsid w:val="00EA0CD8"/>
    <w:rsid w:val="00EA15B1"/>
    <w:rsid w:val="00EA207A"/>
    <w:rsid w:val="00EA286E"/>
    <w:rsid w:val="00EA2D1B"/>
    <w:rsid w:val="00EA377F"/>
    <w:rsid w:val="00EA4287"/>
    <w:rsid w:val="00EA477C"/>
    <w:rsid w:val="00EA4947"/>
    <w:rsid w:val="00EA49BB"/>
    <w:rsid w:val="00EA6EB6"/>
    <w:rsid w:val="00EA6F79"/>
    <w:rsid w:val="00EA7369"/>
    <w:rsid w:val="00EB004F"/>
    <w:rsid w:val="00EB161C"/>
    <w:rsid w:val="00EB2716"/>
    <w:rsid w:val="00EB2B7D"/>
    <w:rsid w:val="00EB318D"/>
    <w:rsid w:val="00EB3360"/>
    <w:rsid w:val="00EB34F5"/>
    <w:rsid w:val="00EB388D"/>
    <w:rsid w:val="00EB3F80"/>
    <w:rsid w:val="00EB41D1"/>
    <w:rsid w:val="00EB582D"/>
    <w:rsid w:val="00EB58ED"/>
    <w:rsid w:val="00EB5925"/>
    <w:rsid w:val="00EB59C8"/>
    <w:rsid w:val="00EB5DF0"/>
    <w:rsid w:val="00EB5F83"/>
    <w:rsid w:val="00EB642F"/>
    <w:rsid w:val="00EB67A6"/>
    <w:rsid w:val="00EB69B2"/>
    <w:rsid w:val="00EB6AB3"/>
    <w:rsid w:val="00EB6E59"/>
    <w:rsid w:val="00EB70D1"/>
    <w:rsid w:val="00EC08D4"/>
    <w:rsid w:val="00EC097F"/>
    <w:rsid w:val="00EC1564"/>
    <w:rsid w:val="00EC2BA6"/>
    <w:rsid w:val="00EC4220"/>
    <w:rsid w:val="00EC4444"/>
    <w:rsid w:val="00EC4566"/>
    <w:rsid w:val="00EC4AF2"/>
    <w:rsid w:val="00EC68BD"/>
    <w:rsid w:val="00EC6A99"/>
    <w:rsid w:val="00EC704C"/>
    <w:rsid w:val="00EC7383"/>
    <w:rsid w:val="00EC7808"/>
    <w:rsid w:val="00EC7B6F"/>
    <w:rsid w:val="00ED005B"/>
    <w:rsid w:val="00ED09A6"/>
    <w:rsid w:val="00ED10DF"/>
    <w:rsid w:val="00ED1878"/>
    <w:rsid w:val="00ED18A3"/>
    <w:rsid w:val="00ED2530"/>
    <w:rsid w:val="00ED2970"/>
    <w:rsid w:val="00ED36C2"/>
    <w:rsid w:val="00ED3CE3"/>
    <w:rsid w:val="00ED42DE"/>
    <w:rsid w:val="00ED504B"/>
    <w:rsid w:val="00ED5226"/>
    <w:rsid w:val="00ED532C"/>
    <w:rsid w:val="00ED55F2"/>
    <w:rsid w:val="00ED5DC6"/>
    <w:rsid w:val="00ED5F55"/>
    <w:rsid w:val="00ED6785"/>
    <w:rsid w:val="00ED6BA3"/>
    <w:rsid w:val="00ED6C4A"/>
    <w:rsid w:val="00ED7C38"/>
    <w:rsid w:val="00ED7D74"/>
    <w:rsid w:val="00EE163D"/>
    <w:rsid w:val="00EE1EF0"/>
    <w:rsid w:val="00EE23C3"/>
    <w:rsid w:val="00EE2D46"/>
    <w:rsid w:val="00EE3421"/>
    <w:rsid w:val="00EE4073"/>
    <w:rsid w:val="00EE42E2"/>
    <w:rsid w:val="00EE45A9"/>
    <w:rsid w:val="00EE479B"/>
    <w:rsid w:val="00EE4BAD"/>
    <w:rsid w:val="00EE4D2F"/>
    <w:rsid w:val="00EE537D"/>
    <w:rsid w:val="00EE5948"/>
    <w:rsid w:val="00EE6143"/>
    <w:rsid w:val="00EE6B81"/>
    <w:rsid w:val="00EE7391"/>
    <w:rsid w:val="00EE79AA"/>
    <w:rsid w:val="00EF03AB"/>
    <w:rsid w:val="00EF0867"/>
    <w:rsid w:val="00EF1AA2"/>
    <w:rsid w:val="00EF22A5"/>
    <w:rsid w:val="00EF2C3A"/>
    <w:rsid w:val="00EF2E73"/>
    <w:rsid w:val="00EF2F94"/>
    <w:rsid w:val="00EF3556"/>
    <w:rsid w:val="00EF3ADF"/>
    <w:rsid w:val="00EF3B8C"/>
    <w:rsid w:val="00EF40FB"/>
    <w:rsid w:val="00EF45DA"/>
    <w:rsid w:val="00EF57B0"/>
    <w:rsid w:val="00EF608A"/>
    <w:rsid w:val="00EF676B"/>
    <w:rsid w:val="00EF69A1"/>
    <w:rsid w:val="00EF6C69"/>
    <w:rsid w:val="00EF7993"/>
    <w:rsid w:val="00F00335"/>
    <w:rsid w:val="00F00B4C"/>
    <w:rsid w:val="00F01295"/>
    <w:rsid w:val="00F015AB"/>
    <w:rsid w:val="00F02261"/>
    <w:rsid w:val="00F0226A"/>
    <w:rsid w:val="00F02A16"/>
    <w:rsid w:val="00F0378F"/>
    <w:rsid w:val="00F04502"/>
    <w:rsid w:val="00F04551"/>
    <w:rsid w:val="00F0462F"/>
    <w:rsid w:val="00F06044"/>
    <w:rsid w:val="00F065D4"/>
    <w:rsid w:val="00F06735"/>
    <w:rsid w:val="00F06CF7"/>
    <w:rsid w:val="00F06DED"/>
    <w:rsid w:val="00F079B1"/>
    <w:rsid w:val="00F07EF7"/>
    <w:rsid w:val="00F07F90"/>
    <w:rsid w:val="00F10489"/>
    <w:rsid w:val="00F11354"/>
    <w:rsid w:val="00F114CB"/>
    <w:rsid w:val="00F11A98"/>
    <w:rsid w:val="00F1200B"/>
    <w:rsid w:val="00F12DB2"/>
    <w:rsid w:val="00F133C0"/>
    <w:rsid w:val="00F1579A"/>
    <w:rsid w:val="00F15BD3"/>
    <w:rsid w:val="00F16560"/>
    <w:rsid w:val="00F169DA"/>
    <w:rsid w:val="00F16C15"/>
    <w:rsid w:val="00F16DC3"/>
    <w:rsid w:val="00F174CC"/>
    <w:rsid w:val="00F1792A"/>
    <w:rsid w:val="00F17CCC"/>
    <w:rsid w:val="00F20753"/>
    <w:rsid w:val="00F2109E"/>
    <w:rsid w:val="00F210F7"/>
    <w:rsid w:val="00F2249C"/>
    <w:rsid w:val="00F23A06"/>
    <w:rsid w:val="00F244C7"/>
    <w:rsid w:val="00F24C3F"/>
    <w:rsid w:val="00F2529C"/>
    <w:rsid w:val="00F2545D"/>
    <w:rsid w:val="00F2585B"/>
    <w:rsid w:val="00F267BA"/>
    <w:rsid w:val="00F26CF0"/>
    <w:rsid w:val="00F30303"/>
    <w:rsid w:val="00F30907"/>
    <w:rsid w:val="00F30BFF"/>
    <w:rsid w:val="00F31C10"/>
    <w:rsid w:val="00F31C29"/>
    <w:rsid w:val="00F32AED"/>
    <w:rsid w:val="00F34066"/>
    <w:rsid w:val="00F342A3"/>
    <w:rsid w:val="00F348F9"/>
    <w:rsid w:val="00F3502D"/>
    <w:rsid w:val="00F3586B"/>
    <w:rsid w:val="00F359BA"/>
    <w:rsid w:val="00F35A73"/>
    <w:rsid w:val="00F365DD"/>
    <w:rsid w:val="00F37C3A"/>
    <w:rsid w:val="00F408DF"/>
    <w:rsid w:val="00F41EF5"/>
    <w:rsid w:val="00F420E6"/>
    <w:rsid w:val="00F4264F"/>
    <w:rsid w:val="00F42C42"/>
    <w:rsid w:val="00F437CD"/>
    <w:rsid w:val="00F43B49"/>
    <w:rsid w:val="00F43E3F"/>
    <w:rsid w:val="00F43EF7"/>
    <w:rsid w:val="00F44689"/>
    <w:rsid w:val="00F44819"/>
    <w:rsid w:val="00F44976"/>
    <w:rsid w:val="00F45557"/>
    <w:rsid w:val="00F458A2"/>
    <w:rsid w:val="00F45ACB"/>
    <w:rsid w:val="00F46630"/>
    <w:rsid w:val="00F46C68"/>
    <w:rsid w:val="00F46D23"/>
    <w:rsid w:val="00F502A0"/>
    <w:rsid w:val="00F50466"/>
    <w:rsid w:val="00F5089F"/>
    <w:rsid w:val="00F50BD3"/>
    <w:rsid w:val="00F50CD1"/>
    <w:rsid w:val="00F5116D"/>
    <w:rsid w:val="00F51572"/>
    <w:rsid w:val="00F5195D"/>
    <w:rsid w:val="00F5229F"/>
    <w:rsid w:val="00F53FDC"/>
    <w:rsid w:val="00F54876"/>
    <w:rsid w:val="00F54E05"/>
    <w:rsid w:val="00F54E39"/>
    <w:rsid w:val="00F55493"/>
    <w:rsid w:val="00F55783"/>
    <w:rsid w:val="00F55A43"/>
    <w:rsid w:val="00F55C80"/>
    <w:rsid w:val="00F55D04"/>
    <w:rsid w:val="00F563B4"/>
    <w:rsid w:val="00F56C18"/>
    <w:rsid w:val="00F60811"/>
    <w:rsid w:val="00F60A3C"/>
    <w:rsid w:val="00F60D34"/>
    <w:rsid w:val="00F61D2D"/>
    <w:rsid w:val="00F62A59"/>
    <w:rsid w:val="00F63201"/>
    <w:rsid w:val="00F638B3"/>
    <w:rsid w:val="00F64570"/>
    <w:rsid w:val="00F6462E"/>
    <w:rsid w:val="00F64B57"/>
    <w:rsid w:val="00F6582B"/>
    <w:rsid w:val="00F6592F"/>
    <w:rsid w:val="00F6731D"/>
    <w:rsid w:val="00F67769"/>
    <w:rsid w:val="00F7062C"/>
    <w:rsid w:val="00F70DC3"/>
    <w:rsid w:val="00F713F7"/>
    <w:rsid w:val="00F715B7"/>
    <w:rsid w:val="00F71730"/>
    <w:rsid w:val="00F71A7E"/>
    <w:rsid w:val="00F72DA0"/>
    <w:rsid w:val="00F7365E"/>
    <w:rsid w:val="00F74840"/>
    <w:rsid w:val="00F753AA"/>
    <w:rsid w:val="00F75AAF"/>
    <w:rsid w:val="00F762EF"/>
    <w:rsid w:val="00F76874"/>
    <w:rsid w:val="00F7699A"/>
    <w:rsid w:val="00F76A56"/>
    <w:rsid w:val="00F76EE5"/>
    <w:rsid w:val="00F77DF7"/>
    <w:rsid w:val="00F808FE"/>
    <w:rsid w:val="00F8091A"/>
    <w:rsid w:val="00F80A98"/>
    <w:rsid w:val="00F811E9"/>
    <w:rsid w:val="00F81A73"/>
    <w:rsid w:val="00F82776"/>
    <w:rsid w:val="00F82F4D"/>
    <w:rsid w:val="00F831F2"/>
    <w:rsid w:val="00F833D7"/>
    <w:rsid w:val="00F8349B"/>
    <w:rsid w:val="00F839EA"/>
    <w:rsid w:val="00F83FF3"/>
    <w:rsid w:val="00F84324"/>
    <w:rsid w:val="00F863DD"/>
    <w:rsid w:val="00F869C0"/>
    <w:rsid w:val="00F86DE1"/>
    <w:rsid w:val="00F87881"/>
    <w:rsid w:val="00F878A9"/>
    <w:rsid w:val="00F90464"/>
    <w:rsid w:val="00F91226"/>
    <w:rsid w:val="00F91422"/>
    <w:rsid w:val="00F91704"/>
    <w:rsid w:val="00F928D0"/>
    <w:rsid w:val="00F93540"/>
    <w:rsid w:val="00F93A5D"/>
    <w:rsid w:val="00F93B7B"/>
    <w:rsid w:val="00F93C99"/>
    <w:rsid w:val="00F94023"/>
    <w:rsid w:val="00F95613"/>
    <w:rsid w:val="00F96227"/>
    <w:rsid w:val="00F96801"/>
    <w:rsid w:val="00F96C30"/>
    <w:rsid w:val="00F97E11"/>
    <w:rsid w:val="00F97E40"/>
    <w:rsid w:val="00FA0602"/>
    <w:rsid w:val="00FA0648"/>
    <w:rsid w:val="00FA18C5"/>
    <w:rsid w:val="00FA24F0"/>
    <w:rsid w:val="00FA2F45"/>
    <w:rsid w:val="00FA3DC2"/>
    <w:rsid w:val="00FA4373"/>
    <w:rsid w:val="00FA4437"/>
    <w:rsid w:val="00FA4EAF"/>
    <w:rsid w:val="00FA5414"/>
    <w:rsid w:val="00FA55B4"/>
    <w:rsid w:val="00FA570D"/>
    <w:rsid w:val="00FA578B"/>
    <w:rsid w:val="00FA5897"/>
    <w:rsid w:val="00FA5A0C"/>
    <w:rsid w:val="00FA5A2D"/>
    <w:rsid w:val="00FA6539"/>
    <w:rsid w:val="00FA6AB1"/>
    <w:rsid w:val="00FA732F"/>
    <w:rsid w:val="00FA78FE"/>
    <w:rsid w:val="00FA7EA5"/>
    <w:rsid w:val="00FB0106"/>
    <w:rsid w:val="00FB1050"/>
    <w:rsid w:val="00FB1DD8"/>
    <w:rsid w:val="00FB217B"/>
    <w:rsid w:val="00FB32C1"/>
    <w:rsid w:val="00FB38B0"/>
    <w:rsid w:val="00FB3BA9"/>
    <w:rsid w:val="00FB3FC9"/>
    <w:rsid w:val="00FB4247"/>
    <w:rsid w:val="00FB4B97"/>
    <w:rsid w:val="00FB5C78"/>
    <w:rsid w:val="00FB5D58"/>
    <w:rsid w:val="00FB6120"/>
    <w:rsid w:val="00FB62D3"/>
    <w:rsid w:val="00FB6493"/>
    <w:rsid w:val="00FB6E5B"/>
    <w:rsid w:val="00FB77B0"/>
    <w:rsid w:val="00FC0783"/>
    <w:rsid w:val="00FC0DDF"/>
    <w:rsid w:val="00FC0F42"/>
    <w:rsid w:val="00FC1630"/>
    <w:rsid w:val="00FC1716"/>
    <w:rsid w:val="00FC172E"/>
    <w:rsid w:val="00FC2099"/>
    <w:rsid w:val="00FC3365"/>
    <w:rsid w:val="00FC3596"/>
    <w:rsid w:val="00FC51C0"/>
    <w:rsid w:val="00FC5DD0"/>
    <w:rsid w:val="00FC73CB"/>
    <w:rsid w:val="00FC7463"/>
    <w:rsid w:val="00FC77F8"/>
    <w:rsid w:val="00FC7B84"/>
    <w:rsid w:val="00FD217D"/>
    <w:rsid w:val="00FD26CB"/>
    <w:rsid w:val="00FD29F2"/>
    <w:rsid w:val="00FD2AC2"/>
    <w:rsid w:val="00FD2FCA"/>
    <w:rsid w:val="00FD332E"/>
    <w:rsid w:val="00FD3B7E"/>
    <w:rsid w:val="00FD4F1F"/>
    <w:rsid w:val="00FD55B8"/>
    <w:rsid w:val="00FD5B93"/>
    <w:rsid w:val="00FD681C"/>
    <w:rsid w:val="00FE152D"/>
    <w:rsid w:val="00FE15F8"/>
    <w:rsid w:val="00FE2854"/>
    <w:rsid w:val="00FE307A"/>
    <w:rsid w:val="00FE3369"/>
    <w:rsid w:val="00FE3B51"/>
    <w:rsid w:val="00FE3D09"/>
    <w:rsid w:val="00FE463D"/>
    <w:rsid w:val="00FE47F0"/>
    <w:rsid w:val="00FE4983"/>
    <w:rsid w:val="00FE513B"/>
    <w:rsid w:val="00FE5521"/>
    <w:rsid w:val="00FE5542"/>
    <w:rsid w:val="00FE68A0"/>
    <w:rsid w:val="00FE745F"/>
    <w:rsid w:val="00FE777C"/>
    <w:rsid w:val="00FE7B44"/>
    <w:rsid w:val="00FF0EF5"/>
    <w:rsid w:val="00FF13E0"/>
    <w:rsid w:val="00FF1554"/>
    <w:rsid w:val="00FF1B27"/>
    <w:rsid w:val="00FF1D66"/>
    <w:rsid w:val="00FF1FC9"/>
    <w:rsid w:val="00FF22ED"/>
    <w:rsid w:val="00FF31D8"/>
    <w:rsid w:val="00FF393C"/>
    <w:rsid w:val="00FF433A"/>
    <w:rsid w:val="00FF450E"/>
    <w:rsid w:val="00FF48D4"/>
    <w:rsid w:val="00FF5818"/>
    <w:rsid w:val="00FF5996"/>
    <w:rsid w:val="00FF5CF5"/>
    <w:rsid w:val="00FF6EA9"/>
    <w:rsid w:val="00FF72D3"/>
    <w:rsid w:val="0415D39A"/>
    <w:rsid w:val="0B20CF57"/>
    <w:rsid w:val="11DAA7AF"/>
    <w:rsid w:val="1D6A8DC9"/>
    <w:rsid w:val="1FAAC374"/>
    <w:rsid w:val="2B98FD90"/>
    <w:rsid w:val="2FCF992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 w:val="7F541B02"/>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37E9EDE1-BA56-4114-B3F9-BEE884DE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06FC"/>
    <w:rPr>
      <w:sz w:val="24"/>
      <w:szCs w:val="24"/>
      <w:lang w:val="de-DE" w:eastAsia="de-DE" w:bidi="ar-SA"/>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spacing w:after="240" w:line="320" w:lineRule="exact"/>
    </w:pPr>
    <w:rPr>
      <w:rFonts w:ascii="Arial" w:hAnsi="Arial" w:cs="Arial"/>
      <w:sz w:val="20"/>
      <w:szCs w:val="22"/>
      <w:lang w:val="en-US" w:eastAsia="en-US" w:bidi="en-US"/>
    </w:rPr>
  </w:style>
  <w:style w:type="paragraph" w:styleId="Fuzeile">
    <w:name w:val="footer"/>
    <w:basedOn w:val="Standard"/>
    <w:pPr>
      <w:tabs>
        <w:tab w:val="center" w:pos="4536"/>
        <w:tab w:val="right" w:pos="9072"/>
      </w:tabs>
      <w:spacing w:after="240" w:line="320" w:lineRule="exact"/>
    </w:pPr>
    <w:rPr>
      <w:rFonts w:ascii="Arial" w:hAnsi="Arial" w:cs="Arial"/>
      <w:sz w:val="20"/>
      <w:szCs w:val="22"/>
      <w:lang w:val="en-US" w:eastAsia="en-US" w:bidi="en-US"/>
    </w:rPr>
  </w:style>
  <w:style w:type="paragraph" w:customStyle="1" w:styleId="Fliesstext">
    <w:name w:val="Fliesstext"/>
    <w:basedOn w:val="Standard"/>
    <w:pPr>
      <w:spacing w:after="240" w:line="320" w:lineRule="exact"/>
    </w:pPr>
    <w:rPr>
      <w:rFonts w:ascii="Arial" w:hAnsi="Arial" w:cs="Arial"/>
      <w:sz w:val="20"/>
      <w:szCs w:val="22"/>
      <w:lang w:val="en-US" w:eastAsia="en-US" w:bidi="en-US"/>
    </w:rPr>
  </w:style>
  <w:style w:type="paragraph" w:styleId="Verzeichnis1">
    <w:name w:val="toc 1"/>
    <w:basedOn w:val="Standard"/>
    <w:next w:val="Standard"/>
    <w:autoRedefine/>
    <w:semiHidden/>
    <w:pPr>
      <w:tabs>
        <w:tab w:val="right" w:leader="dot" w:pos="420"/>
        <w:tab w:val="left" w:pos="1316"/>
      </w:tabs>
      <w:spacing w:after="240" w:line="320" w:lineRule="exact"/>
    </w:pPr>
    <w:rPr>
      <w:rFonts w:ascii="Arial" w:hAnsi="Arial" w:cs="Arial"/>
      <w:sz w:val="20"/>
      <w:lang w:val="en-US" w:eastAsia="en-US" w:bidi="en-US"/>
    </w:rPr>
  </w:style>
  <w:style w:type="paragraph" w:styleId="Sprechblasentext">
    <w:name w:val="Balloon Text"/>
    <w:basedOn w:val="Standard"/>
    <w:link w:val="SprechblasentextZchn"/>
    <w:rsid w:val="00745B3E"/>
    <w:pPr>
      <w:spacing w:after="240" w:line="320" w:lineRule="exact"/>
    </w:pPr>
    <w:rPr>
      <w:rFonts w:ascii="Tahoma" w:hAnsi="Tahoma" w:cs="Tahoma"/>
      <w:sz w:val="16"/>
      <w:szCs w:val="16"/>
      <w:lang w:val="en-US" w:eastAsia="en-US" w:bidi="en-US"/>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pPr>
      <w:spacing w:after="240" w:line="320" w:lineRule="exact"/>
    </w:pPr>
    <w:rPr>
      <w:rFonts w:ascii="Arial" w:hAnsi="Arial" w:cs="Arial"/>
      <w:sz w:val="20"/>
      <w:szCs w:val="22"/>
      <w:lang w:val="en-US" w:eastAsia="en-US" w:bidi="en-US"/>
    </w:rPr>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line="360" w:lineRule="auto"/>
    </w:pPr>
    <w:rPr>
      <w:rFonts w:ascii="Arial" w:hAnsi="Arial" w:cs="Arial"/>
      <w:b/>
      <w:szCs w:val="22"/>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line="320" w:lineRule="exact"/>
    </w:pPr>
    <w:rPr>
      <w:rFonts w:ascii="Arial" w:hAnsi="Arial" w:cs="Arial"/>
      <w:sz w:val="20"/>
      <w:szCs w:val="22"/>
      <w:lang w:val="de-CH" w:eastAsia="de-CH"/>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line="320" w:lineRule="exact"/>
    </w:pPr>
    <w:rPr>
      <w:rFonts w:ascii="Arial" w:hAnsi="Arial" w:cs="Arial"/>
      <w:b/>
      <w:sz w:val="20"/>
      <w:szCs w:val="22"/>
      <w:lang w:val="en-US" w:eastAsia="en-US" w:bidi="en-US"/>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rPr>
      <w:rFonts w:ascii="Arial" w:hAnsi="Arial" w:cs="Arial"/>
      <w:b/>
      <w:sz w:val="16"/>
      <w:szCs w:val="22"/>
      <w:lang w:val="en-US" w:eastAsia="en-US" w:bidi="en-US"/>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szCs w:val="22"/>
      <w:lang w:val="de-CH" w:eastAsia="en-US"/>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eastAsia="en-US"/>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szCs w:val="22"/>
      <w:lang w:val="en-US" w:eastAsia="en-US"/>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rPr>
      <w:rFonts w:ascii="Arial" w:hAnsi="Arial" w:cs="Arial"/>
      <w:sz w:val="20"/>
      <w:szCs w:val="20"/>
      <w:lang w:val="en-US" w:eastAsia="en-US" w:bidi="en-US"/>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apple-converted-space">
    <w:name w:val="apple-converted-space"/>
    <w:basedOn w:val="Absatz-Standardschriftart"/>
    <w:rsid w:val="00195FF5"/>
  </w:style>
  <w:style w:type="paragraph" w:styleId="StandardWeb">
    <w:name w:val="Normal (Web)"/>
    <w:basedOn w:val="Standard"/>
    <w:uiPriority w:val="99"/>
    <w:semiHidden/>
    <w:unhideWhenUsed/>
    <w:rsid w:val="00560874"/>
    <w:pPr>
      <w:spacing w:before="100" w:beforeAutospacing="1" w:after="100" w:afterAutospacing="1"/>
    </w:pPr>
  </w:style>
  <w:style w:type="character" w:styleId="Erwhnung">
    <w:name w:val="Mention"/>
    <w:basedOn w:val="Absatz-Standardschriftart"/>
    <w:uiPriority w:val="99"/>
    <w:unhideWhenUsed/>
    <w:rsid w:val="00D415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zj0SkgRWaZ8"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2.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3.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4.xml><?xml version="1.0" encoding="utf-8"?>
<ds:datastoreItem xmlns:ds="http://schemas.openxmlformats.org/officeDocument/2006/customXml" ds:itemID="{C6C4321A-C3A4-4B38-AF4E-A7B8959B9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3</Pages>
  <Words>784</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5713</CharactersWithSpaces>
  <SharedDoc>false</SharedDoc>
  <HLinks>
    <vt:vector size="6" baseType="variant">
      <vt:variant>
        <vt:i4>2883709</vt:i4>
      </vt:variant>
      <vt:variant>
        <vt:i4>0</vt:i4>
      </vt:variant>
      <vt:variant>
        <vt:i4>0</vt:i4>
      </vt:variant>
      <vt:variant>
        <vt:i4>5</vt:i4>
      </vt:variant>
      <vt:variant>
        <vt:lpwstr>https://www.youtube.com/watch?v=zj0SkgRWaZ8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Annibale Picicci</cp:lastModifiedBy>
  <cp:revision>19</cp:revision>
  <cp:lastPrinted>2024-11-28T12:23:00Z</cp:lastPrinted>
  <dcterms:created xsi:type="dcterms:W3CDTF">2026-06-16T06:43:00Z</dcterms:created>
  <dcterms:modified xsi:type="dcterms:W3CDTF">2026-06-18T07:18:00Z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docLang">
    <vt:lpwstr>de</vt:lpwstr>
  </property>
  <property fmtid="{D5CDD505-2E9C-101B-9397-08002B2CF9AE}" pid="11" name="ContentTypeId">
    <vt:lpwstr>0x0101008509AA38055B7F4C88C30D788E901AD1</vt:lpwstr>
  </property>
</Properties>
</file>